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443B" w14:textId="77777777" w:rsidR="00995451" w:rsidRPr="004178D5" w:rsidRDefault="00995451" w:rsidP="00995451">
      <w:pPr>
        <w:pBdr>
          <w:bottom w:val="single" w:sz="6" w:space="1" w:color="auto"/>
        </w:pBdr>
        <w:rPr>
          <w:b/>
          <w:bCs/>
          <w:sz w:val="40"/>
          <w:szCs w:val="40"/>
        </w:rPr>
      </w:pPr>
      <w:r w:rsidRPr="004178D5">
        <w:rPr>
          <w:b/>
          <w:bCs/>
          <w:sz w:val="40"/>
          <w:szCs w:val="40"/>
        </w:rPr>
        <w:t>Persbericht</w:t>
      </w:r>
    </w:p>
    <w:p w14:paraId="30CE7A7B" w14:textId="77777777" w:rsidR="00995451" w:rsidRPr="00D65814" w:rsidRDefault="00995451" w:rsidP="00995451">
      <w:r>
        <w:t>Oktober</w:t>
      </w:r>
      <w:r w:rsidRPr="00D65814">
        <w:t xml:space="preserve"> 2024</w:t>
      </w:r>
    </w:p>
    <w:p w14:paraId="7C3D7BA6" w14:textId="79E96C12" w:rsidR="00995451" w:rsidRPr="00E90838" w:rsidRDefault="00836045" w:rsidP="00995451">
      <w:pPr>
        <w:rPr>
          <w:sz w:val="40"/>
          <w:szCs w:val="40"/>
        </w:rPr>
      </w:pPr>
      <w:r>
        <w:rPr>
          <w:b/>
          <w:bCs/>
          <w:sz w:val="40"/>
          <w:szCs w:val="40"/>
        </w:rPr>
        <w:t xml:space="preserve">Energie besparen </w:t>
      </w:r>
      <w:r w:rsidR="00995451" w:rsidRPr="00E90838">
        <w:rPr>
          <w:b/>
          <w:bCs/>
          <w:sz w:val="40"/>
          <w:szCs w:val="40"/>
        </w:rPr>
        <w:t xml:space="preserve">moeilijk? Deze buren in </w:t>
      </w:r>
      <w:r w:rsidR="00995451" w:rsidRPr="00090621">
        <w:rPr>
          <w:b/>
          <w:bCs/>
          <w:color w:val="E97132" w:themeColor="accent2"/>
          <w:sz w:val="40"/>
          <w:szCs w:val="40"/>
        </w:rPr>
        <w:t xml:space="preserve">[Gemeente X] </w:t>
      </w:r>
      <w:r w:rsidR="00995451" w:rsidRPr="00E90838">
        <w:rPr>
          <w:b/>
          <w:bCs/>
          <w:sz w:val="40"/>
          <w:szCs w:val="40"/>
        </w:rPr>
        <w:t>laten zien hoe het kan!</w:t>
      </w:r>
    </w:p>
    <w:p w14:paraId="5DBD8DA2" w14:textId="504CD28C" w:rsidR="00995451" w:rsidRPr="008E210B" w:rsidRDefault="00B346D0" w:rsidP="00995451">
      <w:pPr>
        <w:pStyle w:val="Geenafstand"/>
        <w:rPr>
          <w:b/>
          <w:bCs/>
        </w:rPr>
      </w:pPr>
      <w:r w:rsidRPr="00B346D0">
        <w:rPr>
          <w:b/>
          <w:bCs/>
          <w:color w:val="E97132" w:themeColor="accent2"/>
        </w:rPr>
        <w:t xml:space="preserve">[GEMEENTE X] </w:t>
      </w:r>
      <w:r>
        <w:rPr>
          <w:b/>
          <w:bCs/>
        </w:rPr>
        <w:t xml:space="preserve">- </w:t>
      </w:r>
      <w:r w:rsidR="00995451" w:rsidRPr="008E210B">
        <w:rPr>
          <w:b/>
          <w:bCs/>
        </w:rPr>
        <w:t xml:space="preserve">Op zaterdag 2 en 9 november nodigen huiseigenaren uit </w:t>
      </w:r>
      <w:r w:rsidR="00995451" w:rsidRPr="008E210B">
        <w:rPr>
          <w:b/>
          <w:bCs/>
          <w:color w:val="E97132" w:themeColor="accent2"/>
        </w:rPr>
        <w:t xml:space="preserve">[gemeente X] </w:t>
      </w:r>
      <w:r w:rsidR="00995451" w:rsidRPr="008E210B">
        <w:rPr>
          <w:b/>
          <w:bCs/>
        </w:rPr>
        <w:t xml:space="preserve">inwoners uit om een kijkje te nemen in hun woning. De enthousiaste bewoners laten dan graag zien hoe zij </w:t>
      </w:r>
      <w:r w:rsidR="00785FB9">
        <w:rPr>
          <w:b/>
          <w:bCs/>
        </w:rPr>
        <w:t>gas en energie</w:t>
      </w:r>
      <w:r w:rsidR="00836045">
        <w:rPr>
          <w:b/>
          <w:bCs/>
        </w:rPr>
        <w:t xml:space="preserve"> besparen </w:t>
      </w:r>
      <w:r w:rsidR="00995451" w:rsidRPr="008E210B">
        <w:rPr>
          <w:b/>
          <w:bCs/>
        </w:rPr>
        <w:t xml:space="preserve">met bijvoorbeeld </w:t>
      </w:r>
      <w:r w:rsidR="00836045">
        <w:rPr>
          <w:b/>
          <w:bCs/>
        </w:rPr>
        <w:t xml:space="preserve">vloerverwarming </w:t>
      </w:r>
      <w:r w:rsidR="00995451" w:rsidRPr="008E210B">
        <w:rPr>
          <w:b/>
          <w:bCs/>
        </w:rPr>
        <w:t xml:space="preserve">of dakisolatie. Deze open </w:t>
      </w:r>
      <w:r w:rsidR="00E14A9E">
        <w:rPr>
          <w:b/>
          <w:bCs/>
        </w:rPr>
        <w:t>huizen</w:t>
      </w:r>
      <w:r w:rsidR="00995451" w:rsidRPr="008E210B">
        <w:rPr>
          <w:b/>
          <w:bCs/>
        </w:rPr>
        <w:t xml:space="preserve"> zijn onderdeel van een landelijk evenement met meer dan 500 </w:t>
      </w:r>
      <w:r w:rsidR="00E14A9E">
        <w:rPr>
          <w:b/>
          <w:bCs/>
        </w:rPr>
        <w:t>deelnemende huiseigenaren</w:t>
      </w:r>
      <w:r w:rsidR="00995451" w:rsidRPr="008E210B">
        <w:rPr>
          <w:b/>
          <w:bCs/>
        </w:rPr>
        <w:t xml:space="preserve">. Bekijk alle </w:t>
      </w:r>
      <w:r w:rsidR="00995451" w:rsidRPr="008E210B">
        <w:rPr>
          <w:b/>
          <w:bCs/>
          <w:color w:val="E97132" w:themeColor="accent2"/>
        </w:rPr>
        <w:t xml:space="preserve">[Arnhemse] </w:t>
      </w:r>
      <w:r w:rsidR="00995451" w:rsidRPr="008E210B">
        <w:rPr>
          <w:b/>
          <w:bCs/>
        </w:rPr>
        <w:t>deelnemers op de website van de Nationale Duurzame Huizen Route en meld je aan voor een bezoek.</w:t>
      </w:r>
    </w:p>
    <w:p w14:paraId="4BEF6348" w14:textId="77777777" w:rsidR="00995451" w:rsidRPr="00E90838" w:rsidRDefault="00995451" w:rsidP="00995451">
      <w:pPr>
        <w:pStyle w:val="Geenafstand"/>
      </w:pPr>
    </w:p>
    <w:p w14:paraId="39C09C6B" w14:textId="0E64E01A" w:rsidR="00995451" w:rsidRPr="00E90838" w:rsidRDefault="00995451" w:rsidP="00995451">
      <w:pPr>
        <w:pStyle w:val="Geenafstand"/>
      </w:pPr>
      <w:bookmarkStart w:id="0" w:name="_Hlk175041853"/>
      <w:r w:rsidRPr="00E90838">
        <w:t xml:space="preserve">Dat er </w:t>
      </w:r>
      <w:r w:rsidR="002E255C">
        <w:t xml:space="preserve">ook </w:t>
      </w:r>
      <w:r w:rsidRPr="00E90838">
        <w:t>haken en ogen zitten aan</w:t>
      </w:r>
      <w:r w:rsidR="00836045">
        <w:t xml:space="preserve"> het verbouwen</w:t>
      </w:r>
      <w:r w:rsidR="00C312BA">
        <w:t xml:space="preserve"> van je woning</w:t>
      </w:r>
      <w:r w:rsidRPr="00E90838">
        <w:t>, weten de deelnemende huiseigenaren maar al te goed</w:t>
      </w:r>
      <w:bookmarkStart w:id="1" w:name="_Hlk175041892"/>
      <w:r w:rsidRPr="00E90838">
        <w:t xml:space="preserve">. </w:t>
      </w:r>
      <w:bookmarkEnd w:id="0"/>
      <w:r w:rsidR="00E14A9E">
        <w:t>Juist d</w:t>
      </w:r>
      <w:r w:rsidRPr="00E90838">
        <w:t>aarom doet Karla, net als 500 anderen, mee aan de open dagen: “Zelf merkte ik dat het vaak lastig was om de juiste informatie te vinden. Het was voor mij dan ook heel waardevol om een huis te bezoeken en te zien hoe een ander het had aangepakt. Je krijgt dan een eerlijk verhaal en leert niet alleen van de successen van mensen, maar ook van de fouten.”</w:t>
      </w:r>
      <w:bookmarkEnd w:id="1"/>
    </w:p>
    <w:p w14:paraId="2D3D97DA" w14:textId="77777777" w:rsidR="00995451" w:rsidRDefault="00995451" w:rsidP="00995451">
      <w:pPr>
        <w:pStyle w:val="Geenafstand"/>
      </w:pPr>
    </w:p>
    <w:p w14:paraId="2EF75E03" w14:textId="3CF65701" w:rsidR="00995451" w:rsidRPr="00674115" w:rsidRDefault="00836045" w:rsidP="00995451">
      <w:pPr>
        <w:pStyle w:val="Geenafstand"/>
        <w:rPr>
          <w:b/>
          <w:bCs/>
        </w:rPr>
      </w:pPr>
      <w:r>
        <w:rPr>
          <w:b/>
          <w:bCs/>
        </w:rPr>
        <w:t>Betaalbaar en comfortabel</w:t>
      </w:r>
    </w:p>
    <w:p w14:paraId="62DE6E6E" w14:textId="049CE870" w:rsidR="00995451" w:rsidRPr="00E90838" w:rsidRDefault="00836045" w:rsidP="00995451">
      <w:pPr>
        <w:pStyle w:val="Geenafstand"/>
      </w:pPr>
      <w:r>
        <w:t xml:space="preserve">Karla heeft haar tussenwoning in kleine stapjes </w:t>
      </w:r>
      <w:r w:rsidR="00C312BA">
        <w:t>verbouwd</w:t>
      </w:r>
      <w:r>
        <w:t xml:space="preserve">, waardoor </w:t>
      </w:r>
      <w:r w:rsidR="00785FB9">
        <w:t xml:space="preserve">het ook </w:t>
      </w:r>
      <w:r>
        <w:t>betaalbaar bleef.  Door onder andere haar spouwmuur te isoleren, te verwarmen met infraroodpanelen en een groendak</w:t>
      </w:r>
      <w:r w:rsidR="00C312BA">
        <w:t xml:space="preserve"> te laten plaatsen, is haar energierekening flink omlaag gegaan. Daarnaast is het heel comfortabel in huis en heeft ze het nu nooit meer koud. </w:t>
      </w:r>
      <w:r w:rsidR="00995451" w:rsidRPr="00E90838">
        <w:t>“Ik ben ontzettend blij met het resultaat en vertel daarom graag over mijn ervaringen!”</w:t>
      </w:r>
    </w:p>
    <w:p w14:paraId="0A3F6DE5" w14:textId="77777777" w:rsidR="00995451" w:rsidRDefault="00995451" w:rsidP="00995451">
      <w:pPr>
        <w:pStyle w:val="Geenafstand"/>
      </w:pPr>
    </w:p>
    <w:p w14:paraId="3E67AE4D" w14:textId="4831E73B" w:rsidR="00995451" w:rsidRPr="00674115" w:rsidRDefault="00350A27" w:rsidP="00995451">
      <w:pPr>
        <w:pStyle w:val="Geenafstand"/>
        <w:rPr>
          <w:b/>
          <w:bCs/>
        </w:rPr>
      </w:pPr>
      <w:r>
        <w:rPr>
          <w:b/>
          <w:bCs/>
        </w:rPr>
        <w:t>Twaalfde</w:t>
      </w:r>
      <w:r w:rsidRPr="00674115">
        <w:rPr>
          <w:b/>
          <w:bCs/>
        </w:rPr>
        <w:t xml:space="preserve"> </w:t>
      </w:r>
      <w:r w:rsidR="00995451" w:rsidRPr="00674115">
        <w:rPr>
          <w:b/>
          <w:bCs/>
        </w:rPr>
        <w:t>editie</w:t>
      </w:r>
    </w:p>
    <w:p w14:paraId="6F3B6ADC" w14:textId="11EF78CE" w:rsidR="00995451" w:rsidRDefault="00995451" w:rsidP="00995451">
      <w:pPr>
        <w:pStyle w:val="Geenafstand"/>
        <w:rPr>
          <w:b/>
          <w:bCs/>
        </w:rPr>
      </w:pPr>
      <w:r w:rsidRPr="00D16812">
        <w:t xml:space="preserve">Dit jaar vindt de </w:t>
      </w:r>
      <w:r w:rsidR="008E210B">
        <w:t>twaalfde</w:t>
      </w:r>
      <w:r w:rsidR="008E210B" w:rsidRPr="00D16812">
        <w:t xml:space="preserve"> </w:t>
      </w:r>
      <w:r w:rsidRPr="00D16812">
        <w:t>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Kijk voor alle open woningen en schrijf je in voor een bezoek op: </w:t>
      </w:r>
      <w:hyperlink r:id="rId6" w:history="1">
        <w:r w:rsidR="00717F92" w:rsidRPr="00F926E0">
          <w:rPr>
            <w:rStyle w:val="Hyperlink"/>
          </w:rPr>
          <w:t>www.duurzamehuizenroute.nl/</w:t>
        </w:r>
        <w:r w:rsidR="00717F92" w:rsidRPr="00C312BA">
          <w:rPr>
            <w:rStyle w:val="Hyperlink"/>
            <w:color w:val="E97132" w:themeColor="accent2"/>
          </w:rPr>
          <w:t>[Gemeente X]</w:t>
        </w:r>
        <w:r w:rsidR="00717F92" w:rsidRPr="00F926E0">
          <w:rPr>
            <w:rStyle w:val="Hyperlink"/>
          </w:rPr>
          <w:t xml:space="preserve">.  </w:t>
        </w:r>
      </w:hyperlink>
    </w:p>
    <w:p w14:paraId="6ED7FABD" w14:textId="77777777" w:rsidR="00E14A9E" w:rsidRDefault="00E14A9E" w:rsidP="00995451">
      <w:pPr>
        <w:pStyle w:val="Geenafstand"/>
        <w:rPr>
          <w:b/>
          <w:bCs/>
        </w:rPr>
      </w:pPr>
    </w:p>
    <w:p w14:paraId="557F74F4" w14:textId="1937056E" w:rsidR="00995451" w:rsidRPr="00674115" w:rsidRDefault="00995451" w:rsidP="00995451">
      <w:pPr>
        <w:pStyle w:val="Geenafstand"/>
        <w:rPr>
          <w:b/>
          <w:bCs/>
        </w:rPr>
      </w:pPr>
      <w:r w:rsidRPr="00674115">
        <w:rPr>
          <w:b/>
          <w:bCs/>
        </w:rPr>
        <w:t>Het initiatief</w:t>
      </w:r>
    </w:p>
    <w:p w14:paraId="15B69860" w14:textId="270B990E" w:rsidR="00995451" w:rsidRDefault="00995451" w:rsidP="00995451">
      <w:pPr>
        <w:pStyle w:val="Geenafstand"/>
        <w:pBdr>
          <w:bottom w:val="single" w:sz="6" w:space="1" w:color="auto"/>
        </w:pBdr>
      </w:pPr>
      <w:r w:rsidRPr="00E90838">
        <w:t xml:space="preserve">De Nationale Duurzame Huizen Route wordt in </w:t>
      </w:r>
      <w:r w:rsidRPr="00090621">
        <w:rPr>
          <w:color w:val="E97132" w:themeColor="accent2"/>
        </w:rPr>
        <w:t>[Gemeente X</w:t>
      </w:r>
      <w:r>
        <w:rPr>
          <w:color w:val="E97132" w:themeColor="accent2"/>
        </w:rPr>
        <w:t>]</w:t>
      </w:r>
      <w:r w:rsidRPr="00090621">
        <w:rPr>
          <w:color w:val="E97132" w:themeColor="accent2"/>
        </w:rPr>
        <w:t xml:space="preserve"> </w:t>
      </w:r>
      <w:r w:rsidR="002E255C">
        <w:t>onder de aandacht gebracht</w:t>
      </w:r>
      <w:r w:rsidR="002E255C" w:rsidRPr="00E90838">
        <w:t xml:space="preserve"> </w:t>
      </w:r>
      <w:r w:rsidRPr="00E90838">
        <w:t>in samenwerking met de gemeente. Het initiatief wordt ondersteund door het Ministerie van Binnenlandse Zaken en Koninkrijksrelaties, de provincies Gelderland</w:t>
      </w:r>
      <w:r w:rsidR="00316E43">
        <w:t xml:space="preserve"> </w:t>
      </w:r>
      <w:r w:rsidRPr="00E90838">
        <w:t>en Drenthe, 120 Nederlandse gemeenten, en sponsoren Rabobank en Volksbank.</w:t>
      </w:r>
      <w:r>
        <w:t xml:space="preserve"> Kijk voor alle informatie op </w:t>
      </w:r>
      <w:hyperlink r:id="rId7" w:history="1">
        <w:r w:rsidRPr="008B3EA7">
          <w:rPr>
            <w:rStyle w:val="Hyperlink"/>
          </w:rPr>
          <w:t>www.duurzamehuizenroute.nl</w:t>
        </w:r>
      </w:hyperlink>
      <w:r>
        <w:t xml:space="preserve">. </w:t>
      </w:r>
    </w:p>
    <w:p w14:paraId="1900454A" w14:textId="77777777" w:rsidR="00995451" w:rsidRDefault="00995451" w:rsidP="00995451">
      <w:pPr>
        <w:pStyle w:val="Geenafstand"/>
        <w:pBdr>
          <w:bottom w:val="single" w:sz="6" w:space="1" w:color="auto"/>
        </w:pBdr>
      </w:pPr>
    </w:p>
    <w:p w14:paraId="3A6ED404" w14:textId="77777777" w:rsidR="00995451" w:rsidRDefault="00995451" w:rsidP="00995451">
      <w:pPr>
        <w:pStyle w:val="Geenafstand"/>
      </w:pPr>
    </w:p>
    <w:p w14:paraId="48C876C4" w14:textId="77777777" w:rsidR="00995451" w:rsidRPr="008E210B" w:rsidRDefault="00995451" w:rsidP="00995451">
      <w:pPr>
        <w:pStyle w:val="Geenafstand"/>
        <w:rPr>
          <w:b/>
          <w:bCs/>
        </w:rPr>
      </w:pPr>
      <w:r w:rsidRPr="008E210B">
        <w:rPr>
          <w:b/>
          <w:bCs/>
          <w:i/>
          <w:iCs/>
          <w:sz w:val="18"/>
          <w:szCs w:val="18"/>
        </w:rPr>
        <w:t xml:space="preserve">Noot voor de redactie: </w:t>
      </w:r>
    </w:p>
    <w:p w14:paraId="4D812AD3" w14:textId="77777777" w:rsidR="00995451" w:rsidRPr="00674115" w:rsidRDefault="00995451" w:rsidP="00995451">
      <w:pPr>
        <w:pStyle w:val="Geenafstand"/>
        <w:rPr>
          <w:i/>
          <w:iCs/>
          <w:sz w:val="18"/>
          <w:szCs w:val="18"/>
        </w:rPr>
      </w:pPr>
      <w:r w:rsidRPr="00674115">
        <w:rPr>
          <w:i/>
          <w:iCs/>
          <w:sz w:val="18"/>
          <w:szCs w:val="18"/>
        </w:rPr>
        <w:t xml:space="preserve">Voor meer informatie kunt u contact opnemen met Jocelyn Deetman van de Duurzame Huizen Route via 06 28 51 22 95 of j.deetman@duurzamehuizenroute.nl. Andere afbeeldingen kunt u downloaden via </w:t>
      </w:r>
      <w:hyperlink r:id="rId8" w:history="1">
        <w:r w:rsidRPr="008B3EA7">
          <w:rPr>
            <w:rStyle w:val="Hyperlink"/>
            <w:i/>
            <w:iCs/>
            <w:sz w:val="18"/>
            <w:szCs w:val="18"/>
          </w:rPr>
          <w:t>www.duurzamehuizenroute.nl/pers</w:t>
        </w:r>
      </w:hyperlink>
      <w:r>
        <w:rPr>
          <w:i/>
          <w:iCs/>
          <w:sz w:val="18"/>
          <w:szCs w:val="18"/>
        </w:rPr>
        <w:t>.</w:t>
      </w:r>
      <w:r w:rsidRPr="00674115">
        <w:rPr>
          <w:i/>
          <w:iCs/>
          <w:sz w:val="18"/>
          <w:szCs w:val="18"/>
        </w:rPr>
        <w:t xml:space="preserve"> Alle afbeeldingen zijn eigendom van de Nationale Duurzame Huizen Route en mogen uitsluitend gebruikt worden voor uitingen met betrekking tot de Nationale Duurzame Huizen Route.</w:t>
      </w:r>
    </w:p>
    <w:p w14:paraId="6F54B086" w14:textId="77777777" w:rsidR="00995451" w:rsidRPr="00E90838" w:rsidRDefault="00995451" w:rsidP="00995451">
      <w:pPr>
        <w:pStyle w:val="Geenafstand"/>
      </w:pPr>
    </w:p>
    <w:p w14:paraId="6B3870FF" w14:textId="77777777" w:rsidR="00995451" w:rsidRDefault="00995451"/>
    <w:sectPr w:rsidR="00995451" w:rsidSect="00995451">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6941" w14:textId="77777777" w:rsidR="00A77FEA" w:rsidRDefault="00A77FEA" w:rsidP="00995451">
      <w:pPr>
        <w:spacing w:after="0" w:line="240" w:lineRule="auto"/>
      </w:pPr>
      <w:r>
        <w:separator/>
      </w:r>
    </w:p>
  </w:endnote>
  <w:endnote w:type="continuationSeparator" w:id="0">
    <w:p w14:paraId="71006B01" w14:textId="77777777" w:rsidR="00A77FEA" w:rsidRDefault="00A77FEA"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1975" w14:textId="77777777" w:rsidR="00A77FEA" w:rsidRDefault="00A77FEA" w:rsidP="00995451">
      <w:pPr>
        <w:spacing w:after="0" w:line="240" w:lineRule="auto"/>
      </w:pPr>
      <w:r>
        <w:separator/>
      </w:r>
    </w:p>
  </w:footnote>
  <w:footnote w:type="continuationSeparator" w:id="0">
    <w:p w14:paraId="082B1EB7" w14:textId="77777777" w:rsidR="00A77FEA" w:rsidRDefault="00A77FEA" w:rsidP="009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A2A" w14:textId="33BFB51A" w:rsidR="00995451" w:rsidRDefault="00995451">
    <w:pPr>
      <w:pStyle w:val="Koptekst"/>
    </w:pPr>
    <w:r>
      <w:rPr>
        <w:noProof/>
      </w:rPr>
      <w:drawing>
        <wp:anchor distT="0" distB="0" distL="114300" distR="114300" simplePos="0" relativeHeight="251659264" behindDoc="0" locked="0" layoutInCell="1" allowOverlap="1" wp14:anchorId="5C93629C" wp14:editId="0894E6AE">
          <wp:simplePos x="0" y="0"/>
          <wp:positionH relativeFrom="margin">
            <wp:posOffset>4343400</wp:posOffset>
          </wp:positionH>
          <wp:positionV relativeFrom="paragraph">
            <wp:posOffset>-181610</wp:posOffset>
          </wp:positionV>
          <wp:extent cx="2040890" cy="518160"/>
          <wp:effectExtent l="0" t="0" r="0" b="0"/>
          <wp:wrapThrough wrapText="bothSides">
            <wp:wrapPolygon edited="0">
              <wp:start x="0" y="0"/>
              <wp:lineTo x="0" y="20647"/>
              <wp:lineTo x="5645" y="20647"/>
              <wp:lineTo x="21371" y="17471"/>
              <wp:lineTo x="21371" y="4765"/>
              <wp:lineTo x="5645" y="0"/>
              <wp:lineTo x="0" y="0"/>
            </wp:wrapPolygon>
          </wp:wrapThrough>
          <wp:docPr id="6842291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911"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40890" cy="518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1"/>
    <w:rsid w:val="00126AD4"/>
    <w:rsid w:val="001407D1"/>
    <w:rsid w:val="002E255C"/>
    <w:rsid w:val="00316E43"/>
    <w:rsid w:val="00350A27"/>
    <w:rsid w:val="003875DD"/>
    <w:rsid w:val="004178D5"/>
    <w:rsid w:val="005501F0"/>
    <w:rsid w:val="005D59C2"/>
    <w:rsid w:val="00656179"/>
    <w:rsid w:val="0065708F"/>
    <w:rsid w:val="00717F92"/>
    <w:rsid w:val="00785FB9"/>
    <w:rsid w:val="00836045"/>
    <w:rsid w:val="008E210B"/>
    <w:rsid w:val="00995451"/>
    <w:rsid w:val="00A15D90"/>
    <w:rsid w:val="00A77FEA"/>
    <w:rsid w:val="00B346D0"/>
    <w:rsid w:val="00B80607"/>
    <w:rsid w:val="00B842E3"/>
    <w:rsid w:val="00C312BA"/>
    <w:rsid w:val="00C9790E"/>
    <w:rsid w:val="00CB7863"/>
    <w:rsid w:val="00CC491B"/>
    <w:rsid w:val="00DC14EA"/>
    <w:rsid w:val="00E14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7D8"/>
  <w15:chartTrackingRefBased/>
  <w15:docId w15:val="{9EBCE810-AF81-4B25-A0E4-B600E3D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51"/>
  </w:style>
  <w:style w:type="paragraph" w:styleId="Kop1">
    <w:name w:val="heading 1"/>
    <w:basedOn w:val="Standaard"/>
    <w:next w:val="Standaard"/>
    <w:link w:val="Kop1Char"/>
    <w:uiPriority w:val="9"/>
    <w:qFormat/>
    <w:rsid w:val="0099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51"/>
    <w:rPr>
      <w:rFonts w:eastAsiaTheme="majorEastAsia" w:cstheme="majorBidi"/>
      <w:color w:val="272727" w:themeColor="text1" w:themeTint="D8"/>
    </w:rPr>
  </w:style>
  <w:style w:type="paragraph" w:styleId="Titel">
    <w:name w:val="Title"/>
    <w:basedOn w:val="Standaard"/>
    <w:next w:val="Standaard"/>
    <w:link w:val="TitelChar"/>
    <w:uiPriority w:val="10"/>
    <w:qFormat/>
    <w:rsid w:val="0099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51"/>
    <w:rPr>
      <w:i/>
      <w:iCs/>
      <w:color w:val="404040" w:themeColor="text1" w:themeTint="BF"/>
    </w:rPr>
  </w:style>
  <w:style w:type="paragraph" w:styleId="Lijstalinea">
    <w:name w:val="List Paragraph"/>
    <w:basedOn w:val="Standaard"/>
    <w:uiPriority w:val="34"/>
    <w:qFormat/>
    <w:rsid w:val="00995451"/>
    <w:pPr>
      <w:ind w:left="720"/>
      <w:contextualSpacing/>
    </w:pPr>
  </w:style>
  <w:style w:type="character" w:styleId="Intensievebenadrukking">
    <w:name w:val="Intense Emphasis"/>
    <w:basedOn w:val="Standaardalinea-lettertype"/>
    <w:uiPriority w:val="21"/>
    <w:qFormat/>
    <w:rsid w:val="00995451"/>
    <w:rPr>
      <w:i/>
      <w:iCs/>
      <w:color w:val="0F4761" w:themeColor="accent1" w:themeShade="BF"/>
    </w:rPr>
  </w:style>
  <w:style w:type="paragraph" w:styleId="Duidelijkcitaat">
    <w:name w:val="Intense Quote"/>
    <w:basedOn w:val="Standaard"/>
    <w:next w:val="Standaard"/>
    <w:link w:val="DuidelijkcitaatChar"/>
    <w:uiPriority w:val="30"/>
    <w:qFormat/>
    <w:rsid w:val="0099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51"/>
    <w:rPr>
      <w:i/>
      <w:iCs/>
      <w:color w:val="0F4761" w:themeColor="accent1" w:themeShade="BF"/>
    </w:rPr>
  </w:style>
  <w:style w:type="character" w:styleId="Intensieveverwijzing">
    <w:name w:val="Intense Reference"/>
    <w:basedOn w:val="Standaardalinea-lettertype"/>
    <w:uiPriority w:val="32"/>
    <w:qFormat/>
    <w:rsid w:val="00995451"/>
    <w:rPr>
      <w:b/>
      <w:bCs/>
      <w:smallCaps/>
      <w:color w:val="0F4761" w:themeColor="accent1" w:themeShade="BF"/>
      <w:spacing w:val="5"/>
    </w:rPr>
  </w:style>
  <w:style w:type="character" w:styleId="Hyperlink">
    <w:name w:val="Hyperlink"/>
    <w:basedOn w:val="Standaardalinea-lettertype"/>
    <w:uiPriority w:val="99"/>
    <w:unhideWhenUsed/>
    <w:rsid w:val="00995451"/>
    <w:rPr>
      <w:color w:val="467886" w:themeColor="hyperlink"/>
      <w:u w:val="single"/>
    </w:rPr>
  </w:style>
  <w:style w:type="paragraph" w:styleId="Geenafstand">
    <w:name w:val="No Spacing"/>
    <w:uiPriority w:val="1"/>
    <w:qFormat/>
    <w:rsid w:val="00995451"/>
    <w:pPr>
      <w:spacing w:after="0" w:line="240" w:lineRule="auto"/>
    </w:pPr>
    <w:rPr>
      <w:kern w:val="0"/>
      <w:sz w:val="22"/>
      <w:szCs w:val="22"/>
      <w14:ligatures w14:val="none"/>
    </w:rPr>
  </w:style>
  <w:style w:type="paragraph" w:styleId="Koptekst">
    <w:name w:val="header"/>
    <w:basedOn w:val="Standaard"/>
    <w:link w:val="KoptekstChar"/>
    <w:uiPriority w:val="99"/>
    <w:unhideWhenUsed/>
    <w:rsid w:val="00995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51"/>
  </w:style>
  <w:style w:type="paragraph" w:styleId="Voettekst">
    <w:name w:val="footer"/>
    <w:basedOn w:val="Standaard"/>
    <w:link w:val="VoettekstChar"/>
    <w:uiPriority w:val="99"/>
    <w:unhideWhenUsed/>
    <w:rsid w:val="0099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51"/>
  </w:style>
  <w:style w:type="paragraph" w:styleId="Revisie">
    <w:name w:val="Revision"/>
    <w:hidden/>
    <w:uiPriority w:val="99"/>
    <w:semiHidden/>
    <w:rsid w:val="002E255C"/>
    <w:pPr>
      <w:spacing w:after="0" w:line="240" w:lineRule="auto"/>
    </w:pPr>
  </w:style>
  <w:style w:type="character" w:styleId="Verwijzingopmerking">
    <w:name w:val="annotation reference"/>
    <w:basedOn w:val="Standaardalinea-lettertype"/>
    <w:uiPriority w:val="99"/>
    <w:semiHidden/>
    <w:unhideWhenUsed/>
    <w:rsid w:val="002E255C"/>
    <w:rPr>
      <w:sz w:val="16"/>
      <w:szCs w:val="16"/>
    </w:rPr>
  </w:style>
  <w:style w:type="paragraph" w:styleId="Tekstopmerking">
    <w:name w:val="annotation text"/>
    <w:basedOn w:val="Standaard"/>
    <w:link w:val="TekstopmerkingChar"/>
    <w:uiPriority w:val="99"/>
    <w:unhideWhenUsed/>
    <w:rsid w:val="002E255C"/>
    <w:pPr>
      <w:spacing w:line="240" w:lineRule="auto"/>
    </w:pPr>
    <w:rPr>
      <w:sz w:val="20"/>
      <w:szCs w:val="20"/>
    </w:rPr>
  </w:style>
  <w:style w:type="character" w:customStyle="1" w:styleId="TekstopmerkingChar">
    <w:name w:val="Tekst opmerking Char"/>
    <w:basedOn w:val="Standaardalinea-lettertype"/>
    <w:link w:val="Tekstopmerking"/>
    <w:uiPriority w:val="99"/>
    <w:rsid w:val="002E255C"/>
    <w:rPr>
      <w:sz w:val="20"/>
      <w:szCs w:val="20"/>
    </w:rPr>
  </w:style>
  <w:style w:type="paragraph" w:styleId="Onderwerpvanopmerking">
    <w:name w:val="annotation subject"/>
    <w:basedOn w:val="Tekstopmerking"/>
    <w:next w:val="Tekstopmerking"/>
    <w:link w:val="OnderwerpvanopmerkingChar"/>
    <w:uiPriority w:val="99"/>
    <w:semiHidden/>
    <w:unhideWhenUsed/>
    <w:rsid w:val="002E255C"/>
    <w:rPr>
      <w:b/>
      <w:bCs/>
    </w:rPr>
  </w:style>
  <w:style w:type="character" w:customStyle="1" w:styleId="OnderwerpvanopmerkingChar">
    <w:name w:val="Onderwerp van opmerking Char"/>
    <w:basedOn w:val="TekstopmerkingChar"/>
    <w:link w:val="Onderwerpvanopmerking"/>
    <w:uiPriority w:val="99"/>
    <w:semiHidden/>
    <w:rsid w:val="002E255C"/>
    <w:rPr>
      <w:b/>
      <w:bCs/>
      <w:sz w:val="20"/>
      <w:szCs w:val="20"/>
    </w:rPr>
  </w:style>
  <w:style w:type="character" w:styleId="Onopgelostemelding">
    <w:name w:val="Unresolved Mention"/>
    <w:basedOn w:val="Standaardalinea-lettertype"/>
    <w:uiPriority w:val="99"/>
    <w:semiHidden/>
    <w:unhideWhenUsed/>
    <w:rsid w:val="00CB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5bGemeente%20X%5d.%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459</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7</cp:revision>
  <cp:lastPrinted>2024-08-28T08:10:00Z</cp:lastPrinted>
  <dcterms:created xsi:type="dcterms:W3CDTF">2024-08-28T12:10:00Z</dcterms:created>
  <dcterms:modified xsi:type="dcterms:W3CDTF">2024-10-07T14:46:00Z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1379744994</vt:i4>
  </property>
</Properties>
</file>