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5B5C4" w14:textId="77777777" w:rsidR="008B0C45" w:rsidRDefault="008B0C45" w:rsidP="008B0C45">
      <w:pPr>
        <w:pBdr>
          <w:bottom w:val="single" w:sz="6" w:space="1" w:color="auto"/>
        </w:pBdr>
        <w:rPr>
          <w:rStyle w:val="Kop1Char"/>
          <w:b/>
          <w:bCs/>
          <w:color w:val="auto"/>
          <w:sz w:val="36"/>
          <w:szCs w:val="36"/>
        </w:rPr>
      </w:pPr>
      <w:r w:rsidRPr="008B0C45">
        <w:rPr>
          <w:rStyle w:val="Kop1Char"/>
          <w:b/>
          <w:bCs/>
          <w:color w:val="auto"/>
          <w:sz w:val="36"/>
          <w:szCs w:val="36"/>
        </w:rPr>
        <w:t xml:space="preserve">Persbericht </w:t>
      </w:r>
    </w:p>
    <w:p w14:paraId="7032040B" w14:textId="71924DA0" w:rsidR="008B0C45" w:rsidRDefault="004D44D4" w:rsidP="008B0C45">
      <w:pPr>
        <w:rPr>
          <w:rFonts w:asciiTheme="majorHAnsi" w:hAnsiTheme="majorHAnsi"/>
          <w:b/>
          <w:bCs/>
          <w:sz w:val="36"/>
          <w:szCs w:val="36"/>
        </w:rPr>
      </w:pPr>
      <w:r>
        <w:rPr>
          <w:rStyle w:val="Kop1Char"/>
          <w:color w:val="auto"/>
          <w:sz w:val="24"/>
          <w:szCs w:val="24"/>
        </w:rPr>
        <w:fldChar w:fldCharType="begin"/>
      </w:r>
      <w:r>
        <w:rPr>
          <w:rStyle w:val="Kop1Char"/>
          <w:color w:val="auto"/>
          <w:sz w:val="24"/>
          <w:szCs w:val="24"/>
        </w:rPr>
        <w:instrText xml:space="preserve"> TIME \@ "d MMMM yyyy" </w:instrText>
      </w:r>
      <w:r>
        <w:rPr>
          <w:rStyle w:val="Kop1Char"/>
          <w:color w:val="auto"/>
          <w:sz w:val="24"/>
          <w:szCs w:val="24"/>
        </w:rPr>
        <w:fldChar w:fldCharType="separate"/>
      </w:r>
      <w:r>
        <w:rPr>
          <w:rStyle w:val="Kop1Char"/>
          <w:noProof/>
          <w:color w:val="auto"/>
          <w:sz w:val="24"/>
          <w:szCs w:val="24"/>
        </w:rPr>
        <w:t>11 maart 2025</w:t>
      </w:r>
      <w:r>
        <w:rPr>
          <w:rStyle w:val="Kop1Char"/>
          <w:color w:val="auto"/>
          <w:sz w:val="24"/>
          <w:szCs w:val="24"/>
        </w:rPr>
        <w:fldChar w:fldCharType="end"/>
      </w:r>
    </w:p>
    <w:p w14:paraId="72AAC3F1" w14:textId="3D61E8F0" w:rsidR="008B0C45" w:rsidRDefault="008B0C45" w:rsidP="008B0C45">
      <w:pPr>
        <w:rPr>
          <w:rStyle w:val="Kop1Char"/>
          <w:color w:val="000000" w:themeColor="text1"/>
          <w:sz w:val="36"/>
          <w:szCs w:val="36"/>
        </w:rPr>
      </w:pPr>
      <w:r>
        <w:rPr>
          <w:rFonts w:asciiTheme="majorHAnsi" w:hAnsiTheme="majorHAnsi"/>
          <w:b/>
          <w:bCs/>
          <w:sz w:val="36"/>
          <w:szCs w:val="36"/>
        </w:rPr>
        <w:t xml:space="preserve">Huiseigenaren uit </w:t>
      </w:r>
      <w:r>
        <w:rPr>
          <w:rStyle w:val="Kop1Char"/>
          <w:b/>
          <w:bCs/>
          <w:color w:val="E97132" w:themeColor="accent2"/>
          <w:sz w:val="36"/>
          <w:szCs w:val="36"/>
        </w:rPr>
        <w:t xml:space="preserve">[gemeente X] </w:t>
      </w:r>
      <w:r>
        <w:rPr>
          <w:rStyle w:val="Kop1Char"/>
          <w:b/>
          <w:bCs/>
          <w:color w:val="000000" w:themeColor="text1"/>
          <w:sz w:val="36"/>
          <w:szCs w:val="36"/>
        </w:rPr>
        <w:t>delen tips en tops over warmtepomp</w:t>
      </w:r>
    </w:p>
    <w:p w14:paraId="1C2BE70B" w14:textId="77777777" w:rsidR="008B0C45" w:rsidRPr="00B0233F" w:rsidRDefault="008B0C45" w:rsidP="008B0C45">
      <w:pPr>
        <w:pStyle w:val="Geenafstand"/>
        <w:rPr>
          <w:rStyle w:val="Kop1Char"/>
          <w:b/>
          <w:bCs/>
          <w:color w:val="000000" w:themeColor="text1"/>
          <w:sz w:val="22"/>
          <w:szCs w:val="22"/>
        </w:rPr>
      </w:pPr>
      <w:r w:rsidRPr="00B0233F">
        <w:rPr>
          <w:rStyle w:val="Kop1Char"/>
          <w:b/>
          <w:bCs/>
          <w:color w:val="E97132" w:themeColor="accent2"/>
          <w:sz w:val="22"/>
          <w:szCs w:val="22"/>
        </w:rPr>
        <w:t>[GEMEENTE X]</w:t>
      </w:r>
      <w:r w:rsidRPr="00B0233F">
        <w:rPr>
          <w:rStyle w:val="Kop1Char"/>
          <w:b/>
          <w:bCs/>
          <w:color w:val="auto"/>
          <w:sz w:val="22"/>
          <w:szCs w:val="22"/>
        </w:rPr>
        <w:t xml:space="preserve"> -  </w:t>
      </w:r>
      <w:r w:rsidRPr="00B0233F">
        <w:rPr>
          <w:rStyle w:val="Kop1Char"/>
          <w:b/>
          <w:bCs/>
          <w:color w:val="000000" w:themeColor="text1"/>
          <w:sz w:val="22"/>
          <w:szCs w:val="22"/>
        </w:rPr>
        <w:t>Wat voor een soort warmtepomp is het meest geschikt voor mijn woning? Wat komt er allemaal kijken bij de installatie hiervan? En wat zijn de kosten? Wie overweegt om zijn woning te gaan verwarmen met een warmtepomp, kan verschillende vragen hebben. Via de Nationale Duurzame Huizen Route delen huiseigenaren uit</w:t>
      </w:r>
      <w:r w:rsidRPr="00B0233F">
        <w:rPr>
          <w:rStyle w:val="Kop1Char"/>
          <w:b/>
          <w:bCs/>
          <w:color w:val="E97132" w:themeColor="accent2"/>
          <w:sz w:val="22"/>
          <w:szCs w:val="22"/>
        </w:rPr>
        <w:t xml:space="preserve"> [gemeente X]</w:t>
      </w:r>
      <w:r w:rsidRPr="00B0233F">
        <w:rPr>
          <w:rStyle w:val="Kop1Char"/>
          <w:b/>
          <w:bCs/>
          <w:color w:val="000000" w:themeColor="text1"/>
          <w:sz w:val="22"/>
          <w:szCs w:val="22"/>
        </w:rPr>
        <w:t xml:space="preserve"> graag hun ervaringen met warmtepompen en andere duurzame maatregelen. Geïnteresseerden kunnen deze verhalen lezen, online een vraag stellen of op bezoek gaan bij één van deze huizen. </w:t>
      </w:r>
    </w:p>
    <w:p w14:paraId="5B4B5973" w14:textId="77777777" w:rsidR="008B0C45" w:rsidRPr="00B0233F" w:rsidRDefault="008B0C45" w:rsidP="008B0C45">
      <w:pPr>
        <w:pStyle w:val="Geenafstand"/>
        <w:rPr>
          <w:rStyle w:val="Kop1Char"/>
          <w:b/>
          <w:bCs/>
          <w:color w:val="000000" w:themeColor="text1"/>
          <w:sz w:val="22"/>
          <w:szCs w:val="22"/>
        </w:rPr>
      </w:pPr>
    </w:p>
    <w:p w14:paraId="74B3836A" w14:textId="77777777" w:rsidR="008B0C45" w:rsidRPr="00B0233F" w:rsidRDefault="008B0C45" w:rsidP="008B0C45">
      <w:pPr>
        <w:pStyle w:val="Geenafstand"/>
        <w:rPr>
          <w:rStyle w:val="Kop1Char"/>
          <w:color w:val="000000" w:themeColor="text1"/>
          <w:sz w:val="22"/>
          <w:szCs w:val="22"/>
        </w:rPr>
      </w:pPr>
      <w:r w:rsidRPr="00B0233F">
        <w:rPr>
          <w:rStyle w:val="Kop1Char"/>
          <w:color w:val="000000" w:themeColor="text1"/>
          <w:sz w:val="22"/>
          <w:szCs w:val="22"/>
        </w:rPr>
        <w:t xml:space="preserve">Op de website van de Nationale Duurzame Huizen Route staan meer dan 2.250 duurzame huizen: van appartementen en rijtjeshuizen tot woonboerderijen. De bewoners van deze huizen vertellen over de duurzame stappen die ze hebben gezet, zoals isoleren, de warmtepomp of zonnepanelen. </w:t>
      </w:r>
    </w:p>
    <w:p w14:paraId="25C57644" w14:textId="77777777" w:rsidR="008B0C45" w:rsidRPr="00B0233F" w:rsidRDefault="008B0C45" w:rsidP="008B0C45">
      <w:pPr>
        <w:pStyle w:val="Geenafstand"/>
        <w:rPr>
          <w:rStyle w:val="Kop1Char"/>
          <w:color w:val="000000" w:themeColor="text1"/>
          <w:sz w:val="22"/>
          <w:szCs w:val="22"/>
        </w:rPr>
      </w:pPr>
    </w:p>
    <w:p w14:paraId="2356D2D1" w14:textId="77777777" w:rsidR="008B0C45" w:rsidRPr="00B0233F" w:rsidRDefault="008B0C45" w:rsidP="008B0C45">
      <w:pPr>
        <w:pStyle w:val="Geenafstand"/>
        <w:rPr>
          <w:rStyle w:val="Kop1Char"/>
          <w:b/>
          <w:bCs/>
          <w:color w:val="000000" w:themeColor="text1"/>
          <w:sz w:val="22"/>
          <w:szCs w:val="22"/>
        </w:rPr>
      </w:pPr>
      <w:r w:rsidRPr="00B0233F">
        <w:rPr>
          <w:rStyle w:val="Kop1Char"/>
          <w:b/>
          <w:bCs/>
          <w:color w:val="000000" w:themeColor="text1"/>
          <w:sz w:val="22"/>
          <w:szCs w:val="22"/>
        </w:rPr>
        <w:t xml:space="preserve">Eerlijke ervaringsverhalen </w:t>
      </w:r>
    </w:p>
    <w:p w14:paraId="54E253AC" w14:textId="77777777" w:rsidR="008B0C45" w:rsidRPr="00B0233F" w:rsidRDefault="008B0C45" w:rsidP="008B0C45">
      <w:pPr>
        <w:pStyle w:val="Geenafstand"/>
        <w:rPr>
          <w:rStyle w:val="Kop1Char"/>
          <w:color w:val="000000" w:themeColor="text1"/>
          <w:sz w:val="22"/>
          <w:szCs w:val="22"/>
        </w:rPr>
      </w:pPr>
      <w:r w:rsidRPr="00B0233F">
        <w:rPr>
          <w:rStyle w:val="Kop1Char"/>
          <w:color w:val="000000" w:themeColor="text1"/>
          <w:sz w:val="22"/>
          <w:szCs w:val="22"/>
        </w:rPr>
        <w:t xml:space="preserve">Voor mensen die zich aan het oriënteren zijn, is het prettig om eerlijke ervaringsverhalen te horen. Websitebezoekers kunnen online alle woningprofielen bekijken, hun vragen stellen aan de huiseigenaren of een bezoek inplannen bij een deel van de woningen. De huiseigenaren helpen je graag op weg, van harte welkom! </w:t>
      </w:r>
      <w:r w:rsidRPr="00B0233F">
        <w:rPr>
          <w:rFonts w:asciiTheme="majorHAnsi" w:eastAsiaTheme="majorEastAsia" w:hAnsiTheme="majorHAnsi" w:cstheme="majorBidi"/>
          <w:color w:val="000000" w:themeColor="text1"/>
        </w:rPr>
        <w:br/>
      </w:r>
    </w:p>
    <w:p w14:paraId="09B0CCB9" w14:textId="77777777" w:rsidR="008B0C45" w:rsidRPr="00B0233F" w:rsidRDefault="008B0C45" w:rsidP="008B0C45">
      <w:pPr>
        <w:pStyle w:val="Geenafstand"/>
        <w:rPr>
          <w:rStyle w:val="Kop1Char"/>
          <w:color w:val="000000" w:themeColor="text1"/>
          <w:sz w:val="22"/>
          <w:szCs w:val="22"/>
        </w:rPr>
      </w:pPr>
      <w:r w:rsidRPr="00B0233F">
        <w:rPr>
          <w:rStyle w:val="Kop1Char"/>
          <w:color w:val="000000" w:themeColor="text1"/>
          <w:sz w:val="22"/>
          <w:szCs w:val="22"/>
        </w:rPr>
        <w:t xml:space="preserve">De duurzame voorbeeldwoningen zijn eenvoudig te bekijken via: </w:t>
      </w:r>
      <w:hyperlink r:id="rId6" w:history="1">
        <w:r w:rsidRPr="00B0233F">
          <w:rPr>
            <w:rStyle w:val="Hyperlink"/>
            <w:rFonts w:asciiTheme="majorHAnsi" w:hAnsiTheme="majorHAnsi"/>
          </w:rPr>
          <w:t>www.duurzamehuizenroute.nl/woningen</w:t>
        </w:r>
      </w:hyperlink>
      <w:r w:rsidRPr="00B0233F">
        <w:rPr>
          <w:rStyle w:val="Kop1Char"/>
          <w:color w:val="000000" w:themeColor="text1"/>
          <w:sz w:val="22"/>
          <w:szCs w:val="22"/>
        </w:rPr>
        <w:t xml:space="preserve"> </w:t>
      </w:r>
    </w:p>
    <w:p w14:paraId="5EAA8383" w14:textId="77777777" w:rsidR="008B0C45" w:rsidRPr="00B0233F" w:rsidRDefault="008B0C45" w:rsidP="008B0C45">
      <w:pPr>
        <w:pStyle w:val="Geenafstand"/>
        <w:rPr>
          <w:rFonts w:asciiTheme="majorHAnsi" w:hAnsiTheme="majorHAnsi"/>
        </w:rPr>
      </w:pPr>
    </w:p>
    <w:p w14:paraId="4E841C2B" w14:textId="77777777" w:rsidR="008B0C45" w:rsidRPr="00B0233F" w:rsidRDefault="008B0C45" w:rsidP="008B0C45">
      <w:pPr>
        <w:pStyle w:val="Geenafstand"/>
        <w:rPr>
          <w:rFonts w:asciiTheme="majorHAnsi" w:hAnsiTheme="majorHAnsi"/>
          <w:b/>
          <w:bCs/>
        </w:rPr>
      </w:pPr>
      <w:r w:rsidRPr="00B0233F">
        <w:rPr>
          <w:rFonts w:asciiTheme="majorHAnsi" w:hAnsiTheme="majorHAnsi"/>
          <w:b/>
          <w:bCs/>
        </w:rPr>
        <w:t>De Nationale Duurzame Huizen Route</w:t>
      </w:r>
    </w:p>
    <w:p w14:paraId="3D3986D2" w14:textId="27CCAAAA" w:rsidR="008B0C45" w:rsidRPr="00793A66" w:rsidRDefault="008B0C45" w:rsidP="008B0C45">
      <w:pPr>
        <w:pStyle w:val="Geenafstand"/>
        <w:pBdr>
          <w:bottom w:val="single" w:sz="6" w:space="1" w:color="auto"/>
        </w:pBdr>
        <w:rPr>
          <w:rFonts w:asciiTheme="majorHAnsi" w:hAnsiTheme="majorHAnsi"/>
          <w:b/>
          <w:bCs/>
          <w:sz w:val="18"/>
          <w:szCs w:val="18"/>
        </w:rPr>
      </w:pPr>
      <w:r w:rsidRPr="00793A66">
        <w:rPr>
          <w:rStyle w:val="Zwaar"/>
          <w:rFonts w:asciiTheme="majorHAnsi" w:hAnsiTheme="majorHAnsi" w:cstheme="minorHAnsi"/>
          <w:b w:val="0"/>
          <w:bCs w:val="0"/>
          <w:shd w:val="clear" w:color="auto" w:fill="FFFFFF"/>
        </w:rPr>
        <w:t xml:space="preserve">De Nationale Duurzame Huizen Route is een platform voor iedereen die interesse heeft in duurzaam wonen. De Duurzame Huizen Route wordt ondersteund door het Ministerie </w:t>
      </w:r>
      <w:r w:rsidR="004D44D4">
        <w:rPr>
          <w:rStyle w:val="Zwaar"/>
          <w:rFonts w:asciiTheme="majorHAnsi" w:hAnsiTheme="majorHAnsi" w:cstheme="minorHAnsi"/>
          <w:b w:val="0"/>
          <w:bCs w:val="0"/>
          <w:shd w:val="clear" w:color="auto" w:fill="FFFFFF"/>
        </w:rPr>
        <w:t>van Volkshuisvesting en Ruimtelijke Ordening</w:t>
      </w:r>
      <w:r w:rsidRPr="00793A66">
        <w:rPr>
          <w:rStyle w:val="Zwaar"/>
          <w:rFonts w:asciiTheme="majorHAnsi" w:hAnsiTheme="majorHAnsi" w:cstheme="minorHAnsi"/>
          <w:b w:val="0"/>
          <w:bCs w:val="0"/>
          <w:shd w:val="clear" w:color="auto" w:fill="FFFFFF"/>
        </w:rPr>
        <w:t xml:space="preserve">, 120 gemeenten, waaronder </w:t>
      </w:r>
      <w:r w:rsidRPr="00793A66">
        <w:rPr>
          <w:rStyle w:val="Zwaar"/>
          <w:rFonts w:asciiTheme="majorHAnsi" w:hAnsiTheme="majorHAnsi" w:cstheme="minorHAnsi"/>
          <w:b w:val="0"/>
          <w:bCs w:val="0"/>
          <w:color w:val="E97132" w:themeColor="accent2"/>
          <w:shd w:val="clear" w:color="auto" w:fill="FFFFFF"/>
        </w:rPr>
        <w:t xml:space="preserve">[gemeente X] </w:t>
      </w:r>
      <w:r w:rsidRPr="00793A66">
        <w:rPr>
          <w:rStyle w:val="Zwaar"/>
          <w:rFonts w:asciiTheme="majorHAnsi" w:hAnsiTheme="majorHAnsi" w:cstheme="minorHAnsi"/>
          <w:b w:val="0"/>
          <w:bCs w:val="0"/>
          <w:shd w:val="clear" w:color="auto" w:fill="FFFFFF"/>
        </w:rPr>
        <w:t>en 4 provincies.</w:t>
      </w:r>
      <w:r w:rsidRPr="00793A66">
        <w:rPr>
          <w:rFonts w:asciiTheme="majorHAnsi" w:hAnsiTheme="majorHAnsi" w:cstheme="minorHAnsi"/>
          <w:b/>
          <w:bCs/>
          <w:shd w:val="clear" w:color="auto" w:fill="FFFFFF"/>
        </w:rPr>
        <w:br/>
      </w:r>
    </w:p>
    <w:p w14:paraId="65BD340F" w14:textId="60D35E11" w:rsidR="008B0C45" w:rsidRDefault="008B0C45" w:rsidP="008B0C45">
      <w:r>
        <w:rPr>
          <w:rFonts w:asciiTheme="majorHAnsi" w:hAnsiTheme="majorHAnsi"/>
          <w:b/>
          <w:bCs/>
          <w:sz w:val="18"/>
          <w:szCs w:val="18"/>
        </w:rPr>
        <w:t>Noot voor de redactie:</w:t>
      </w:r>
      <w:r>
        <w:rPr>
          <w:rFonts w:asciiTheme="majorHAnsi" w:hAnsiTheme="majorHAnsi"/>
          <w:sz w:val="18"/>
          <w:szCs w:val="18"/>
        </w:rPr>
        <w:t xml:space="preserve"> </w:t>
      </w:r>
      <w:r>
        <w:rPr>
          <w:rFonts w:asciiTheme="majorHAnsi" w:hAnsiTheme="majorHAnsi"/>
          <w:sz w:val="18"/>
          <w:szCs w:val="18"/>
        </w:rPr>
        <w:br/>
      </w:r>
      <w:r>
        <w:rPr>
          <w:rFonts w:asciiTheme="majorHAnsi" w:hAnsiTheme="majorHAnsi" w:cs="Arial"/>
          <w:i/>
          <w:iCs/>
          <w:color w:val="1D1C1D"/>
          <w:sz w:val="18"/>
          <w:szCs w:val="18"/>
          <w:shd w:val="clear" w:color="auto" w:fill="FFFFFF"/>
        </w:rPr>
        <w:t xml:space="preserve">Voor meer informatie kunt u contact opnemen met de Duurzame Huizen Route via </w:t>
      </w:r>
      <w:r>
        <w:rPr>
          <w:rFonts w:asciiTheme="majorHAnsi" w:hAnsiTheme="majorHAnsi" w:cs="Arial"/>
          <w:i/>
          <w:iCs/>
          <w:color w:val="1D1C1D"/>
          <w:sz w:val="18"/>
          <w:szCs w:val="18"/>
          <w:shd w:val="clear" w:color="auto" w:fill="FFFFFF"/>
        </w:rPr>
        <w:br/>
        <w:t>06 28 51 22 95 of </w:t>
      </w:r>
      <w:hyperlink r:id="rId7" w:history="1">
        <w:r w:rsidR="004D44D4" w:rsidRPr="001165A1">
          <w:rPr>
            <w:rStyle w:val="Hyperlink"/>
            <w:rFonts w:cs="Arial"/>
            <w:i/>
            <w:iCs/>
            <w:sz w:val="18"/>
            <w:szCs w:val="18"/>
            <w:shd w:val="clear" w:color="auto" w:fill="FFFFFF"/>
          </w:rPr>
          <w:t>info@duurzamehuizenroute.nl</w:t>
        </w:r>
      </w:hyperlink>
      <w:r>
        <w:rPr>
          <w:rFonts w:asciiTheme="majorHAnsi" w:hAnsiTheme="majorHAnsi" w:cs="Arial"/>
          <w:i/>
          <w:iCs/>
          <w:color w:val="1D1C1D"/>
          <w:sz w:val="18"/>
          <w:szCs w:val="18"/>
          <w:shd w:val="clear" w:color="auto" w:fill="FFFFFF"/>
        </w:rPr>
        <w:t>. Andere afbeeldingen kunt u downloaden via </w:t>
      </w:r>
      <w:hyperlink r:id="rId8" w:tgtFrame="_blank" w:history="1">
        <w:r>
          <w:rPr>
            <w:rStyle w:val="Hyperlink"/>
            <w:rFonts w:cs="Arial"/>
            <w:i/>
            <w:iCs/>
            <w:sz w:val="18"/>
            <w:szCs w:val="18"/>
            <w:shd w:val="clear" w:color="auto" w:fill="FFFFFF"/>
          </w:rPr>
          <w:t>www.duurzamehuizenroute.nl/pers</w:t>
        </w:r>
      </w:hyperlink>
      <w:r>
        <w:rPr>
          <w:rFonts w:asciiTheme="majorHAnsi" w:hAnsiTheme="majorHAnsi" w:cs="Arial"/>
          <w:i/>
          <w:iCs/>
          <w:color w:val="1D1C1D"/>
          <w:sz w:val="18"/>
          <w:szCs w:val="18"/>
          <w:shd w:val="clear" w:color="auto" w:fill="FFFFFF"/>
        </w:rPr>
        <w:t>. Alle afbeeldingen zijn eigendom van de Nationale Duurzame Huizen Route en mogen uitsluitend gebruikt worden voor uitingen met betrekking tot de Nationale Duurzame Huizen Route.</w:t>
      </w:r>
    </w:p>
    <w:sectPr w:rsidR="008B0C4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E124A" w14:textId="77777777" w:rsidR="00315962" w:rsidRDefault="00315962" w:rsidP="008B0C45">
      <w:pPr>
        <w:spacing w:after="0" w:line="240" w:lineRule="auto"/>
      </w:pPr>
      <w:r>
        <w:separator/>
      </w:r>
    </w:p>
  </w:endnote>
  <w:endnote w:type="continuationSeparator" w:id="0">
    <w:p w14:paraId="323C1C0C" w14:textId="77777777" w:rsidR="00315962" w:rsidRDefault="00315962" w:rsidP="008B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9DA05" w14:textId="77777777" w:rsidR="00315962" w:rsidRDefault="00315962" w:rsidP="008B0C45">
      <w:pPr>
        <w:spacing w:after="0" w:line="240" w:lineRule="auto"/>
      </w:pPr>
      <w:r>
        <w:separator/>
      </w:r>
    </w:p>
  </w:footnote>
  <w:footnote w:type="continuationSeparator" w:id="0">
    <w:p w14:paraId="3BA04162" w14:textId="77777777" w:rsidR="00315962" w:rsidRDefault="00315962" w:rsidP="008B0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7C485" w14:textId="477F8A55" w:rsidR="008B0C45" w:rsidRDefault="008B0C45">
    <w:pPr>
      <w:pStyle w:val="Koptekst"/>
    </w:pPr>
    <w:r>
      <w:rPr>
        <w:noProof/>
      </w:rPr>
      <w:drawing>
        <wp:anchor distT="0" distB="0" distL="114300" distR="114300" simplePos="0" relativeHeight="251658240" behindDoc="1" locked="0" layoutInCell="1" allowOverlap="1" wp14:anchorId="02EAACCF" wp14:editId="42EE7B36">
          <wp:simplePos x="0" y="0"/>
          <wp:positionH relativeFrom="column">
            <wp:posOffset>4615180</wp:posOffset>
          </wp:positionH>
          <wp:positionV relativeFrom="paragraph">
            <wp:posOffset>-240030</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45"/>
    <w:rsid w:val="00094EF0"/>
    <w:rsid w:val="00315962"/>
    <w:rsid w:val="004D44D4"/>
    <w:rsid w:val="008B0C45"/>
    <w:rsid w:val="00BF7F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7A1A"/>
  <w15:chartTrackingRefBased/>
  <w15:docId w15:val="{AC27F7EE-881C-4D5E-9CBD-BBDE8444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0C45"/>
    <w:pPr>
      <w:spacing w:line="276" w:lineRule="auto"/>
    </w:pPr>
  </w:style>
  <w:style w:type="paragraph" w:styleId="Kop1">
    <w:name w:val="heading 1"/>
    <w:basedOn w:val="Standaard"/>
    <w:next w:val="Standaard"/>
    <w:link w:val="Kop1Char"/>
    <w:uiPriority w:val="9"/>
    <w:qFormat/>
    <w:rsid w:val="008B0C4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0C4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0C45"/>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0C45"/>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0C45"/>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0C45"/>
    <w:pPr>
      <w:keepNext/>
      <w:keepLines/>
      <w:spacing w:before="40" w:after="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0C45"/>
    <w:pPr>
      <w:keepNext/>
      <w:keepLines/>
      <w:spacing w:before="40" w:after="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0C45"/>
    <w:pPr>
      <w:keepNext/>
      <w:keepLines/>
      <w:spacing w:after="0"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0C45"/>
    <w:pPr>
      <w:keepNext/>
      <w:keepLines/>
      <w:spacing w:after="0"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C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0C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0C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0C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0C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0C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0C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0C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0C45"/>
    <w:rPr>
      <w:rFonts w:eastAsiaTheme="majorEastAsia" w:cstheme="majorBidi"/>
      <w:color w:val="272727" w:themeColor="text1" w:themeTint="D8"/>
    </w:rPr>
  </w:style>
  <w:style w:type="paragraph" w:styleId="Titel">
    <w:name w:val="Title"/>
    <w:basedOn w:val="Standaard"/>
    <w:next w:val="Standaard"/>
    <w:link w:val="TitelChar"/>
    <w:uiPriority w:val="10"/>
    <w:qFormat/>
    <w:rsid w:val="008B0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C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0C45"/>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C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0C45"/>
    <w:pPr>
      <w:spacing w:before="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8B0C45"/>
    <w:rPr>
      <w:i/>
      <w:iCs/>
      <w:color w:val="404040" w:themeColor="text1" w:themeTint="BF"/>
    </w:rPr>
  </w:style>
  <w:style w:type="paragraph" w:styleId="Lijstalinea">
    <w:name w:val="List Paragraph"/>
    <w:basedOn w:val="Standaard"/>
    <w:uiPriority w:val="34"/>
    <w:qFormat/>
    <w:rsid w:val="008B0C45"/>
    <w:pPr>
      <w:spacing w:line="278" w:lineRule="auto"/>
      <w:ind w:left="720"/>
      <w:contextualSpacing/>
    </w:pPr>
  </w:style>
  <w:style w:type="character" w:styleId="Intensievebenadrukking">
    <w:name w:val="Intense Emphasis"/>
    <w:basedOn w:val="Standaardalinea-lettertype"/>
    <w:uiPriority w:val="21"/>
    <w:qFormat/>
    <w:rsid w:val="008B0C45"/>
    <w:rPr>
      <w:i/>
      <w:iCs/>
      <w:color w:val="0F4761" w:themeColor="accent1" w:themeShade="BF"/>
    </w:rPr>
  </w:style>
  <w:style w:type="paragraph" w:styleId="Duidelijkcitaat">
    <w:name w:val="Intense Quote"/>
    <w:basedOn w:val="Standaard"/>
    <w:next w:val="Standaard"/>
    <w:link w:val="DuidelijkcitaatChar"/>
    <w:uiPriority w:val="30"/>
    <w:qFormat/>
    <w:rsid w:val="008B0C4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0C45"/>
    <w:rPr>
      <w:i/>
      <w:iCs/>
      <w:color w:val="0F4761" w:themeColor="accent1" w:themeShade="BF"/>
    </w:rPr>
  </w:style>
  <w:style w:type="character" w:styleId="Intensieveverwijzing">
    <w:name w:val="Intense Reference"/>
    <w:basedOn w:val="Standaardalinea-lettertype"/>
    <w:uiPriority w:val="32"/>
    <w:qFormat/>
    <w:rsid w:val="008B0C45"/>
    <w:rPr>
      <w:b/>
      <w:bCs/>
      <w:smallCaps/>
      <w:color w:val="0F4761" w:themeColor="accent1" w:themeShade="BF"/>
      <w:spacing w:val="5"/>
    </w:rPr>
  </w:style>
  <w:style w:type="character" w:styleId="Hyperlink">
    <w:name w:val="Hyperlink"/>
    <w:basedOn w:val="Standaardalinea-lettertype"/>
    <w:uiPriority w:val="99"/>
    <w:unhideWhenUsed/>
    <w:rsid w:val="008B0C45"/>
    <w:rPr>
      <w:color w:val="467886" w:themeColor="hyperlink"/>
      <w:u w:val="single"/>
    </w:rPr>
  </w:style>
  <w:style w:type="paragraph" w:styleId="Geenafstand">
    <w:name w:val="No Spacing"/>
    <w:uiPriority w:val="1"/>
    <w:qFormat/>
    <w:rsid w:val="008B0C45"/>
    <w:pPr>
      <w:spacing w:after="0" w:line="240" w:lineRule="auto"/>
    </w:pPr>
    <w:rPr>
      <w:sz w:val="22"/>
      <w:szCs w:val="22"/>
    </w:rPr>
  </w:style>
  <w:style w:type="character" w:styleId="Zwaar">
    <w:name w:val="Strong"/>
    <w:basedOn w:val="Standaardalinea-lettertype"/>
    <w:uiPriority w:val="22"/>
    <w:qFormat/>
    <w:rsid w:val="008B0C45"/>
    <w:rPr>
      <w:b/>
      <w:bCs/>
    </w:rPr>
  </w:style>
  <w:style w:type="paragraph" w:styleId="Koptekst">
    <w:name w:val="header"/>
    <w:basedOn w:val="Standaard"/>
    <w:link w:val="KoptekstChar"/>
    <w:uiPriority w:val="99"/>
    <w:unhideWhenUsed/>
    <w:rsid w:val="008B0C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0C45"/>
  </w:style>
  <w:style w:type="paragraph" w:styleId="Voettekst">
    <w:name w:val="footer"/>
    <w:basedOn w:val="Standaard"/>
    <w:link w:val="VoettekstChar"/>
    <w:uiPriority w:val="99"/>
    <w:unhideWhenUsed/>
    <w:rsid w:val="008B0C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0C45"/>
  </w:style>
  <w:style w:type="character" w:styleId="Onopgelostemelding">
    <w:name w:val="Unresolved Mention"/>
    <w:basedOn w:val="Standaardalinea-lettertype"/>
    <w:uiPriority w:val="99"/>
    <w:semiHidden/>
    <w:unhideWhenUsed/>
    <w:rsid w:val="004D4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5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huizenroute.nl/pers" TargetMode="External"/><Relationship Id="rId3" Type="http://schemas.openxmlformats.org/officeDocument/2006/relationships/webSettings" Target="webSettings.xml"/><Relationship Id="rId7" Type="http://schemas.openxmlformats.org/officeDocument/2006/relationships/hyperlink" Target="mailto:info@duurzamehuizenrout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woninge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346</Words>
  <Characters>1903</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Anniek Rijksen | Platform Duurzaam Nederland</cp:lastModifiedBy>
  <cp:revision>2</cp:revision>
  <dcterms:created xsi:type="dcterms:W3CDTF">2024-06-06T14:17:00Z</dcterms:created>
  <dcterms:modified xsi:type="dcterms:W3CDTF">2025-03-11T09:00:00Z</dcterms:modified>
</cp:coreProperties>
</file>