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B4D8" w14:textId="328CEC71" w:rsidR="003B0A2A" w:rsidRPr="00B26907" w:rsidRDefault="003B0A2A" w:rsidP="003B0A2A">
      <w:pPr>
        <w:rPr>
          <w:rFonts w:asciiTheme="majorHAnsi" w:hAnsiTheme="majorHAnsi"/>
          <w:sz w:val="22"/>
          <w:szCs w:val="22"/>
        </w:rPr>
      </w:pPr>
      <w:r>
        <w:rPr>
          <w:rStyle w:val="Kop1Char"/>
          <w:b/>
          <w:bCs/>
          <w:color w:val="E97132" w:themeColor="accent2"/>
          <w:sz w:val="36"/>
          <w:szCs w:val="36"/>
        </w:rPr>
        <w:t>Nieuwsbericht</w:t>
      </w:r>
    </w:p>
    <w:p w14:paraId="130B6E01" w14:textId="77777777" w:rsidR="003B0A2A" w:rsidRPr="00B26907" w:rsidRDefault="003B0A2A" w:rsidP="003B0A2A">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 xml:space="preserve">Het (ver)bouwen van woningen met natuurlijke materialen (biobased)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6"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887E44C" w14:textId="77777777" w:rsidR="003B0A2A" w:rsidRPr="00B26907" w:rsidRDefault="003B0A2A" w:rsidP="003B0A2A">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7"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504DF978" w14:textId="77777777" w:rsidR="003B0A2A" w:rsidRPr="00B26907" w:rsidRDefault="003B0A2A" w:rsidP="003B0A2A">
      <w:pPr>
        <w:pStyle w:val="Geenafstand"/>
        <w:rPr>
          <w:rFonts w:asciiTheme="majorHAnsi" w:hAnsiTheme="majorHAnsi"/>
        </w:rPr>
      </w:pPr>
    </w:p>
    <w:p w14:paraId="5A6863D5" w14:textId="77777777" w:rsidR="003B0A2A" w:rsidRPr="00B26907" w:rsidRDefault="003B0A2A" w:rsidP="003B0A2A">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8"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1CACA27" w14:textId="77777777" w:rsidR="003B0A2A" w:rsidRPr="00B26907" w:rsidRDefault="003B0A2A" w:rsidP="003B0A2A">
      <w:pPr>
        <w:pStyle w:val="Geenafstand"/>
        <w:rPr>
          <w:rFonts w:asciiTheme="majorHAnsi" w:hAnsiTheme="majorHAnsi"/>
          <w:bCs/>
        </w:rPr>
      </w:pPr>
    </w:p>
    <w:p w14:paraId="0BBA29F7" w14:textId="77777777" w:rsidR="003B0A2A" w:rsidRPr="00B26907" w:rsidRDefault="003B0A2A" w:rsidP="003B0A2A">
      <w:pPr>
        <w:pStyle w:val="Geenafstand"/>
        <w:rPr>
          <w:rFonts w:asciiTheme="majorHAnsi" w:hAnsiTheme="majorHAnsi"/>
          <w:b/>
          <w:bCs/>
        </w:rPr>
      </w:pPr>
      <w:r w:rsidRPr="00B26907">
        <w:rPr>
          <w:rFonts w:asciiTheme="majorHAnsi" w:hAnsiTheme="majorHAnsi"/>
          <w:b/>
          <w:bCs/>
        </w:rPr>
        <w:t>De Nationale Duurzame Huizen Route</w:t>
      </w:r>
    </w:p>
    <w:p w14:paraId="7FE89C81" w14:textId="414C3C69" w:rsidR="003B0A2A" w:rsidRPr="00B26907" w:rsidRDefault="003B0A2A" w:rsidP="003B0A2A">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sidR="00236548">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00236548" w:rsidRPr="00236548">
        <w:rPr>
          <w:rFonts w:asciiTheme="majorHAnsi" w:hAnsiTheme="majorHAnsi" w:cstheme="minorHAnsi"/>
          <w:shd w:val="clear" w:color="auto" w:fill="FFFFFF"/>
        </w:rPr>
        <w:t>Ministerie van Volkshuisvesting en Ruimtelijke Ordening</w:t>
      </w:r>
      <w:r w:rsidR="00236548">
        <w:rPr>
          <w:rFonts w:asciiTheme="majorHAnsi" w:hAnsiTheme="majorHAnsi" w:cstheme="minorHAnsi"/>
          <w:shd w:val="clear" w:color="auto" w:fill="FFFFFF"/>
        </w:rPr>
        <w:t xml:space="preserve">, </w:t>
      </w:r>
      <w:r w:rsidRPr="00B26907">
        <w:rPr>
          <w:rStyle w:val="Zwaar"/>
          <w:rFonts w:asciiTheme="majorHAnsi" w:hAnsiTheme="majorHAnsi" w:cstheme="minorHAnsi"/>
          <w:b w:val="0"/>
          <w:bCs w:val="0"/>
          <w:shd w:val="clear" w:color="auto" w:fill="FFFFFF"/>
        </w:rPr>
        <w:t xml:space="preserve">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en provincies.</w:t>
      </w:r>
    </w:p>
    <w:p w14:paraId="65BD340F" w14:textId="74C49242" w:rsidR="008B0C45" w:rsidRPr="003B0A2A" w:rsidRDefault="008B0C45" w:rsidP="001339E8">
      <w:pPr>
        <w:rPr>
          <w:rFonts w:asciiTheme="majorHAnsi" w:hAnsiTheme="majorHAnsi" w:cstheme="minorHAnsi"/>
          <w:sz w:val="22"/>
          <w:szCs w:val="22"/>
          <w:shd w:val="clear" w:color="auto" w:fill="FFFFFF"/>
        </w:rPr>
      </w:pPr>
    </w:p>
    <w:sectPr w:rsidR="008B0C45" w:rsidRPr="003B0A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CCAD" w14:textId="77777777" w:rsidR="007C3E1F" w:rsidRDefault="007C3E1F" w:rsidP="008B0C45">
      <w:pPr>
        <w:spacing w:after="0" w:line="240" w:lineRule="auto"/>
      </w:pPr>
      <w:r>
        <w:separator/>
      </w:r>
    </w:p>
  </w:endnote>
  <w:endnote w:type="continuationSeparator" w:id="0">
    <w:p w14:paraId="11CAF5AF" w14:textId="77777777" w:rsidR="007C3E1F" w:rsidRDefault="007C3E1F"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3B72" w14:textId="77777777" w:rsidR="007C3E1F" w:rsidRDefault="007C3E1F" w:rsidP="008B0C45">
      <w:pPr>
        <w:spacing w:after="0" w:line="240" w:lineRule="auto"/>
      </w:pPr>
      <w:r>
        <w:separator/>
      </w:r>
    </w:p>
  </w:footnote>
  <w:footnote w:type="continuationSeparator" w:id="0">
    <w:p w14:paraId="110C3815" w14:textId="77777777" w:rsidR="007C3E1F" w:rsidRDefault="007C3E1F"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1339E8"/>
    <w:rsid w:val="0015522D"/>
    <w:rsid w:val="00236548"/>
    <w:rsid w:val="00262205"/>
    <w:rsid w:val="002F4DB4"/>
    <w:rsid w:val="00360E9F"/>
    <w:rsid w:val="003B0A2A"/>
    <w:rsid w:val="003C168D"/>
    <w:rsid w:val="00740CF7"/>
    <w:rsid w:val="007C3E1F"/>
    <w:rsid w:val="008B0C45"/>
    <w:rsid w:val="0099732C"/>
    <w:rsid w:val="00B66A00"/>
    <w:rsid w:val="00BF7F50"/>
    <w:rsid w:val="00CA1A9B"/>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huizenroute.nl/woningen"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1602</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5</cp:revision>
  <dcterms:created xsi:type="dcterms:W3CDTF">2024-06-06T14:50:00Z</dcterms:created>
  <dcterms:modified xsi:type="dcterms:W3CDTF">2025-03-11T08:51:00Z</dcterms:modified>
</cp:coreProperties>
</file>