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FDAF" w14:textId="77777777" w:rsidR="00D733D1" w:rsidRDefault="00D733D1"/>
    <w:p w14:paraId="5018ACA4" w14:textId="55358128" w:rsidR="00AA5CB4" w:rsidRDefault="00634AAB">
      <w:r>
        <w:rPr>
          <w:i/>
          <w:iCs/>
        </w:rPr>
        <w:br/>
      </w:r>
      <w:r w:rsidR="005846DF" w:rsidRPr="00D733D1">
        <w:rPr>
          <w:i/>
          <w:iCs/>
        </w:rPr>
        <w:t>Betreft: Inwoners delen ervaringen tijdens Nationale Duurzame Huizen Route</w:t>
      </w:r>
      <w:r w:rsidR="005846DF">
        <w:br/>
      </w:r>
      <w:r w:rsidR="00AA5265">
        <w:br/>
      </w:r>
      <w:r w:rsidR="00956E15">
        <w:t>Beste raadsleden,</w:t>
      </w:r>
    </w:p>
    <w:p w14:paraId="6AC730CE" w14:textId="0BEA9B51" w:rsidR="005B2E9E" w:rsidRPr="005846DF" w:rsidRDefault="00331CA1">
      <w:pPr>
        <w:rPr>
          <w:rFonts w:cstheme="minorHAnsi"/>
        </w:rPr>
      </w:pPr>
      <w:r w:rsidRPr="005846DF">
        <w:rPr>
          <w:rFonts w:cstheme="minorHAnsi"/>
        </w:rPr>
        <w:t xml:space="preserve">De </w:t>
      </w:r>
      <w:r>
        <w:rPr>
          <w:rFonts w:cstheme="minorHAnsi"/>
        </w:rPr>
        <w:t xml:space="preserve">mogelijkheid om geld te besparen op de energierekening is voor veel </w:t>
      </w:r>
      <w:r w:rsidR="005B2E9E" w:rsidRPr="005846DF">
        <w:rPr>
          <w:rFonts w:cstheme="minorHAnsi"/>
        </w:rPr>
        <w:t xml:space="preserve">huishoudens reden om zich te oriënteren op energiebesparende maatregelen of aardgasvrij wonen. </w:t>
      </w:r>
      <w:r w:rsidR="00411E89">
        <w:rPr>
          <w:rFonts w:cstheme="minorHAnsi"/>
        </w:rPr>
        <w:t>Dat kan t</w:t>
      </w:r>
      <w:r w:rsidR="005B2E9E" w:rsidRPr="005846DF">
        <w:rPr>
          <w:rFonts w:cstheme="minorHAnsi"/>
        </w:rPr>
        <w:t xml:space="preserve">ijdens de Nationale Duurzame Huizen Route op </w:t>
      </w:r>
      <w:r w:rsidR="005B2E9E" w:rsidRPr="005846DF">
        <w:rPr>
          <w:rFonts w:cstheme="minorHAnsi"/>
          <w:b/>
          <w:bCs/>
        </w:rPr>
        <w:t xml:space="preserve">zaterdag </w:t>
      </w:r>
      <w:r w:rsidR="003B717D">
        <w:rPr>
          <w:rFonts w:cstheme="minorHAnsi"/>
          <w:b/>
          <w:bCs/>
        </w:rPr>
        <w:t>1</w:t>
      </w:r>
      <w:r w:rsidR="000C5D2E">
        <w:rPr>
          <w:rFonts w:cstheme="minorHAnsi"/>
          <w:b/>
          <w:bCs/>
        </w:rPr>
        <w:t xml:space="preserve"> en </w:t>
      </w:r>
      <w:r w:rsidR="003B717D">
        <w:rPr>
          <w:rFonts w:cstheme="minorHAnsi"/>
          <w:b/>
          <w:bCs/>
        </w:rPr>
        <w:t xml:space="preserve">8 </w:t>
      </w:r>
      <w:r w:rsidR="000C5D2E">
        <w:rPr>
          <w:rFonts w:cstheme="minorHAnsi"/>
          <w:b/>
          <w:bCs/>
        </w:rPr>
        <w:t>november</w:t>
      </w:r>
      <w:r w:rsidR="00933321">
        <w:rPr>
          <w:rFonts w:cstheme="minorHAnsi"/>
          <w:b/>
          <w:bCs/>
        </w:rPr>
        <w:t xml:space="preserve"> 202</w:t>
      </w:r>
      <w:r w:rsidR="003B717D">
        <w:rPr>
          <w:rFonts w:cstheme="minorHAnsi"/>
          <w:b/>
          <w:bCs/>
        </w:rPr>
        <w:t>5</w:t>
      </w:r>
      <w:r w:rsidR="00411E89">
        <w:rPr>
          <w:rFonts w:cstheme="minorHAnsi"/>
          <w:b/>
          <w:bCs/>
        </w:rPr>
        <w:t>.</w:t>
      </w:r>
      <w:r w:rsidR="005B2E9E" w:rsidRPr="005846DF">
        <w:rPr>
          <w:rFonts w:cstheme="minorHAnsi"/>
        </w:rPr>
        <w:t xml:space="preserve"> </w:t>
      </w:r>
      <w:r w:rsidR="00411E89">
        <w:rPr>
          <w:rFonts w:cstheme="minorHAnsi"/>
        </w:rPr>
        <w:t xml:space="preserve">Honderden </w:t>
      </w:r>
      <w:r w:rsidR="005B2E9E" w:rsidRPr="005846DF">
        <w:rPr>
          <w:rFonts w:cstheme="minorHAnsi"/>
        </w:rPr>
        <w:t>huiseigenaren</w:t>
      </w:r>
      <w:r w:rsidR="00411E89">
        <w:rPr>
          <w:rFonts w:cstheme="minorHAnsi"/>
        </w:rPr>
        <w:t xml:space="preserve"> stellen dan</w:t>
      </w:r>
      <w:r w:rsidR="005B2E9E" w:rsidRPr="005846DF">
        <w:rPr>
          <w:rFonts w:cstheme="minorHAnsi"/>
        </w:rPr>
        <w:t xml:space="preserve"> hun huis open en vertellen geïnteresseerden hoe zij hun woning duurzaam hebben gemaakt. </w:t>
      </w:r>
    </w:p>
    <w:p w14:paraId="7C1FB6D6" w14:textId="0E8B553B" w:rsidR="005846DF" w:rsidRPr="005846DF" w:rsidRDefault="005B2E9E">
      <w:pPr>
        <w:rPr>
          <w:rFonts w:cstheme="minorHAnsi"/>
        </w:rPr>
      </w:pPr>
      <w:r w:rsidRPr="00A72915">
        <w:rPr>
          <w:rFonts w:cstheme="minorHAnsi"/>
          <w:b/>
          <w:bCs/>
          <w:shd w:val="clear" w:color="auto" w:fill="FFFF00"/>
        </w:rPr>
        <w:t>Gemeente X</w:t>
      </w:r>
      <w:r w:rsidRPr="00A72915">
        <w:rPr>
          <w:rFonts w:cstheme="minorHAnsi"/>
          <w:shd w:val="clear" w:color="auto" w:fill="FFFF00"/>
        </w:rPr>
        <w:t xml:space="preserve"> </w:t>
      </w:r>
      <w:r w:rsidRPr="005846DF">
        <w:rPr>
          <w:rFonts w:cstheme="minorHAnsi"/>
        </w:rPr>
        <w:t>ondersteunt het initiatief en roep inwoners op om op bezoek te gaan</w:t>
      </w:r>
      <w:r w:rsidR="008A16C8" w:rsidRPr="005846DF">
        <w:rPr>
          <w:rFonts w:cstheme="minorHAnsi"/>
        </w:rPr>
        <w:t xml:space="preserve"> bij een huis in de buurt.</w:t>
      </w:r>
      <w:r w:rsidR="005846DF">
        <w:rPr>
          <w:rFonts w:cstheme="minorHAnsi"/>
        </w:rPr>
        <w:t xml:space="preserve"> Op de pagina</w:t>
      </w:r>
      <w:r w:rsidR="005846DF" w:rsidRPr="00A72915">
        <w:rPr>
          <w:rFonts w:cstheme="minorHAnsi"/>
          <w:color w:val="0070C0"/>
        </w:rPr>
        <w:t xml:space="preserve"> </w:t>
      </w:r>
      <w:hyperlink r:id="rId6" w:history="1">
        <w:r w:rsidR="005846DF" w:rsidRPr="00A72915">
          <w:rPr>
            <w:rStyle w:val="Hyperlink"/>
            <w:rFonts w:cstheme="minorHAnsi"/>
            <w:color w:val="0070C0"/>
          </w:rPr>
          <w:t>www.duurzamehuizenroute.nl/</w:t>
        </w:r>
      </w:hyperlink>
      <w:r w:rsidR="00634AAB" w:rsidRPr="00A72915">
        <w:rPr>
          <w:rStyle w:val="Hyperlink"/>
          <w:rFonts w:cstheme="minorHAnsi"/>
          <w:color w:val="0070C0"/>
          <w:highlight w:val="yellow"/>
        </w:rPr>
        <w:t>gemeentenaam</w:t>
      </w:r>
      <w:r w:rsidR="005846DF">
        <w:rPr>
          <w:rFonts w:cstheme="minorHAnsi"/>
        </w:rPr>
        <w:t xml:space="preserve"> kunt u zien welke woningen er opengaan in de regio. Met oog op de </w:t>
      </w:r>
      <w:r w:rsidR="00933321">
        <w:rPr>
          <w:rFonts w:cstheme="minorHAnsi"/>
        </w:rPr>
        <w:t>energietransiti</w:t>
      </w:r>
      <w:r w:rsidR="004B075A">
        <w:rPr>
          <w:rFonts w:cstheme="minorHAnsi"/>
        </w:rPr>
        <w:t>e</w:t>
      </w:r>
      <w:r w:rsidR="005846DF">
        <w:rPr>
          <w:rFonts w:cstheme="minorHAnsi"/>
        </w:rPr>
        <w:t xml:space="preserve">, is dit een mooie kans om te horen welke ideeën en oplossingen inwoners hebben </w:t>
      </w:r>
      <w:r w:rsidR="00933321">
        <w:rPr>
          <w:rFonts w:cstheme="minorHAnsi"/>
        </w:rPr>
        <w:t>genomen om te verduurzamen</w:t>
      </w:r>
      <w:r w:rsidR="005846DF">
        <w:rPr>
          <w:rFonts w:cstheme="minorHAnsi"/>
        </w:rPr>
        <w:t xml:space="preserve">. De huiseigenaren vertellen graag hun verhaal en uw bezoek wordt zeer gewaardeerd. </w:t>
      </w:r>
    </w:p>
    <w:p w14:paraId="7CCFB823" w14:textId="00FBC195" w:rsidR="005846DF" w:rsidRDefault="005846DF" w:rsidP="005846DF">
      <w:r>
        <w:t>T</w:t>
      </w:r>
      <w:r w:rsidR="006A29F3">
        <w:t>ip</w:t>
      </w:r>
      <w:r>
        <w:t xml:space="preserve">: </w:t>
      </w:r>
      <w:r w:rsidR="006A29F3">
        <w:t>u</w:t>
      </w:r>
      <w:r>
        <w:t xml:space="preserve"> kunt ook samen als raadsleden gaan of samen als fractie. </w:t>
      </w:r>
      <w:r w:rsidR="00634AAB">
        <w:t>U kunt zich inschrijven voor een bezoek aan een woning via de website.</w:t>
      </w:r>
    </w:p>
    <w:p w14:paraId="47D81DCF" w14:textId="0CC74015" w:rsidR="005846DF" w:rsidRDefault="005846DF" w:rsidP="000C5D2E">
      <w:pPr>
        <w:tabs>
          <w:tab w:val="left" w:pos="7872"/>
        </w:tabs>
      </w:pPr>
      <w:r>
        <w:t>Met vriendelijke groet,</w:t>
      </w:r>
      <w:r w:rsidR="000C5D2E">
        <w:tab/>
      </w:r>
      <w:r>
        <w:br/>
      </w:r>
      <w:r>
        <w:br/>
      </w:r>
      <w:r w:rsidRPr="00A72915">
        <w:rPr>
          <w:shd w:val="clear" w:color="auto" w:fill="FFFF00"/>
        </w:rPr>
        <w:t>Naam</w:t>
      </w:r>
    </w:p>
    <w:p w14:paraId="48FC7B38" w14:textId="77777777" w:rsidR="005846DF" w:rsidRDefault="005846DF" w:rsidP="005846DF">
      <w:r w:rsidRPr="00A72915">
        <w:rPr>
          <w:shd w:val="clear" w:color="auto" w:fill="FFFF00"/>
        </w:rPr>
        <w:t>Beleidsmedewerker Duurzaamheid</w:t>
      </w:r>
      <w:r>
        <w:br/>
        <w:t xml:space="preserve">Gemeente </w:t>
      </w:r>
      <w:r w:rsidRPr="00A72915">
        <w:rPr>
          <w:shd w:val="clear" w:color="auto" w:fill="FFFF00"/>
        </w:rPr>
        <w:t>X</w:t>
      </w:r>
    </w:p>
    <w:p w14:paraId="5F3CCAEE" w14:textId="789A8051" w:rsidR="00B15885" w:rsidRDefault="00B15885" w:rsidP="005846DF"/>
    <w:sectPr w:rsidR="00B158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FD48" w14:textId="77777777" w:rsidR="00E85DBB" w:rsidRDefault="00E85DBB" w:rsidP="00D733D1">
      <w:pPr>
        <w:spacing w:after="0" w:line="240" w:lineRule="auto"/>
      </w:pPr>
      <w:r>
        <w:separator/>
      </w:r>
    </w:p>
  </w:endnote>
  <w:endnote w:type="continuationSeparator" w:id="0">
    <w:p w14:paraId="7E20F4DC" w14:textId="77777777" w:rsidR="00E85DBB" w:rsidRDefault="00E85DBB" w:rsidP="00D7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6ABE" w14:textId="77777777" w:rsidR="00E85DBB" w:rsidRDefault="00E85DBB" w:rsidP="00D733D1">
      <w:pPr>
        <w:spacing w:after="0" w:line="240" w:lineRule="auto"/>
      </w:pPr>
      <w:r>
        <w:separator/>
      </w:r>
    </w:p>
  </w:footnote>
  <w:footnote w:type="continuationSeparator" w:id="0">
    <w:p w14:paraId="3E0FD1B4" w14:textId="77777777" w:rsidR="00E85DBB" w:rsidRDefault="00E85DBB" w:rsidP="00D7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F67E" w14:textId="371A9858" w:rsidR="00D733D1" w:rsidRDefault="00A72915" w:rsidP="00D733D1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533CB7" wp14:editId="4C509187">
          <wp:simplePos x="0" y="0"/>
          <wp:positionH relativeFrom="column">
            <wp:posOffset>4377055</wp:posOffset>
          </wp:positionH>
          <wp:positionV relativeFrom="paragraph">
            <wp:posOffset>-268605</wp:posOffset>
          </wp:positionV>
          <wp:extent cx="2011680" cy="576580"/>
          <wp:effectExtent l="0" t="0" r="7620" b="0"/>
          <wp:wrapNone/>
          <wp:docPr id="660045523" name="Afbeelding 1" descr="Afbeelding met logo, Lettertype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45523" name="Afbeelding 660045523" descr="Afbeelding met logo, Lettertype, Graphics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15"/>
    <w:rsid w:val="000C5D2E"/>
    <w:rsid w:val="00331CA1"/>
    <w:rsid w:val="003815B7"/>
    <w:rsid w:val="003B717D"/>
    <w:rsid w:val="00411E89"/>
    <w:rsid w:val="004B075A"/>
    <w:rsid w:val="005846DF"/>
    <w:rsid w:val="005B2E9E"/>
    <w:rsid w:val="00634AAB"/>
    <w:rsid w:val="00662886"/>
    <w:rsid w:val="006A29F3"/>
    <w:rsid w:val="00706F5A"/>
    <w:rsid w:val="00717BBA"/>
    <w:rsid w:val="008355AD"/>
    <w:rsid w:val="00854355"/>
    <w:rsid w:val="008A16C8"/>
    <w:rsid w:val="00933321"/>
    <w:rsid w:val="00956E15"/>
    <w:rsid w:val="00A72915"/>
    <w:rsid w:val="00AA5265"/>
    <w:rsid w:val="00AA5CB4"/>
    <w:rsid w:val="00B15885"/>
    <w:rsid w:val="00B16252"/>
    <w:rsid w:val="00C139E0"/>
    <w:rsid w:val="00D04D86"/>
    <w:rsid w:val="00D340A6"/>
    <w:rsid w:val="00D733D1"/>
    <w:rsid w:val="00E27E70"/>
    <w:rsid w:val="00E85DBB"/>
    <w:rsid w:val="00F55637"/>
    <w:rsid w:val="00F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04AB75"/>
  <w15:chartTrackingRefBased/>
  <w15:docId w15:val="{0DB04870-5657-4D74-9D62-AA01C1B5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6E1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6E1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7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3D1"/>
  </w:style>
  <w:style w:type="paragraph" w:styleId="Voettekst">
    <w:name w:val="footer"/>
    <w:basedOn w:val="Standaard"/>
    <w:link w:val="VoettekstChar"/>
    <w:uiPriority w:val="99"/>
    <w:unhideWhenUsed/>
    <w:rsid w:val="00D7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3D1"/>
  </w:style>
  <w:style w:type="paragraph" w:styleId="Lijstalinea">
    <w:name w:val="List Paragraph"/>
    <w:basedOn w:val="Standaard"/>
    <w:uiPriority w:val="34"/>
    <w:qFormat/>
    <w:rsid w:val="00A7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huizenroute.nl/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Arnout Sietsma</dc:creator>
  <cp:keywords/>
  <dc:description/>
  <cp:lastModifiedBy>Anniek Rijksen | Platform Duurzaam Nederland</cp:lastModifiedBy>
  <cp:revision>2</cp:revision>
  <cp:lastPrinted>2021-10-08T07:44:00Z</cp:lastPrinted>
  <dcterms:created xsi:type="dcterms:W3CDTF">2025-09-25T13:39:00Z</dcterms:created>
  <dcterms:modified xsi:type="dcterms:W3CDTF">2025-09-25T13:39:00Z</dcterms:modified>
</cp:coreProperties>
</file>