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B18F" w14:textId="77777777" w:rsidR="00081489" w:rsidRDefault="00081489" w:rsidP="00081489">
      <w:pPr>
        <w:pStyle w:val="Titel"/>
      </w:pPr>
      <w:r>
        <w:t>Uitnodigingsmail</w:t>
      </w:r>
    </w:p>
    <w:p w14:paraId="60A97624" w14:textId="77777777" w:rsidR="00081489" w:rsidRPr="00431BFE" w:rsidRDefault="00081489" w:rsidP="00081489"/>
    <w:p w14:paraId="60262FF3" w14:textId="1718DE42" w:rsidR="00081489" w:rsidRDefault="00081489" w:rsidP="00081489">
      <w:pPr>
        <w:rPr>
          <w:color w:val="000000"/>
          <w:lang w:eastAsia="nl-NL"/>
        </w:rPr>
      </w:pPr>
      <w:r>
        <w:rPr>
          <w:rFonts w:ascii="Calibri" w:eastAsia="Times New Roman" w:hAnsi="Calibri" w:cs="Times New Roman"/>
          <w:color w:val="000000"/>
          <w:lang w:eastAsia="nl-NL"/>
        </w:rPr>
        <w:t>Geachte heer/mevrouw,</w:t>
      </w:r>
      <w:r>
        <w:rPr>
          <w:rFonts w:ascii="Calibri" w:eastAsia="Times New Roman" w:hAnsi="Calibri" w:cs="Times New Roman"/>
          <w:color w:val="000000"/>
          <w:lang w:eastAsia="nl-NL"/>
        </w:rPr>
        <w:br/>
      </w:r>
      <w:r>
        <w:rPr>
          <w:rFonts w:ascii="Calibri" w:eastAsia="Times New Roman" w:hAnsi="Calibri" w:cs="Times New Roman"/>
          <w:color w:val="000000"/>
          <w:lang w:eastAsia="nl-NL"/>
        </w:rPr>
        <w:br/>
      </w:r>
      <w:r w:rsidR="008E0104">
        <w:rPr>
          <w:rFonts w:ascii="Calibri" w:eastAsia="Times New Roman" w:hAnsi="Calibri" w:cs="Times New Roman"/>
          <w:color w:val="000000"/>
          <w:lang w:eastAsia="nl-NL"/>
        </w:rPr>
        <w:t xml:space="preserve">De gemeente zoekt huiseigenaren die hun ervaringen met duurzame maatregelen willen delen via de Nationale Duurzame Huizen Route! Dat is een onafhankelijk platform, </w:t>
      </w:r>
      <w:r w:rsidR="00872C24">
        <w:rPr>
          <w:rFonts w:ascii="Calibri" w:eastAsia="Times New Roman" w:hAnsi="Calibri" w:cs="Times New Roman"/>
          <w:color w:val="000000"/>
          <w:lang w:eastAsia="nl-NL"/>
        </w:rPr>
        <w:t>ondersteund</w:t>
      </w:r>
      <w:r w:rsidR="008E0104">
        <w:rPr>
          <w:rFonts w:ascii="Calibri" w:eastAsia="Times New Roman" w:hAnsi="Calibri" w:cs="Times New Roman"/>
          <w:color w:val="000000"/>
          <w:lang w:eastAsia="nl-NL"/>
        </w:rPr>
        <w:t xml:space="preserve"> door de gemeente, waarop</w:t>
      </w:r>
      <w:r>
        <w:rPr>
          <w:rFonts w:ascii="Calibri" w:eastAsia="Times New Roman" w:hAnsi="Calibri" w:cs="Times New Roman"/>
          <w:color w:val="000000"/>
          <w:lang w:eastAsia="nl-NL"/>
        </w:rPr>
        <w:t xml:space="preserve"> ervaringen met duurzaam bouwen en wonen centraal staan. </w:t>
      </w:r>
      <w:r w:rsidR="008E0104">
        <w:rPr>
          <w:rFonts w:ascii="Calibri" w:eastAsia="Times New Roman" w:hAnsi="Calibri" w:cs="Times New Roman"/>
          <w:color w:val="000000"/>
          <w:lang w:eastAsia="nl-NL"/>
        </w:rPr>
        <w:t>Via dit platform kunnen inwoners</w:t>
      </w:r>
      <w:r>
        <w:rPr>
          <w:color w:val="000000"/>
          <w:lang w:eastAsia="nl-NL"/>
        </w:rPr>
        <w:t xml:space="preserve">: </w:t>
      </w:r>
    </w:p>
    <w:p w14:paraId="340A5432" w14:textId="77777777" w:rsidR="00081489" w:rsidRDefault="00081489" w:rsidP="00081489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eastAsia="nl-NL"/>
        </w:rPr>
      </w:pPr>
      <w:proofErr w:type="gramStart"/>
      <w:r>
        <w:rPr>
          <w:rFonts w:eastAsia="Times New Roman"/>
          <w:color w:val="000000"/>
          <w:lang w:eastAsia="nl-NL"/>
        </w:rPr>
        <w:t>Online voorbeeldwoningen</w:t>
      </w:r>
      <w:proofErr w:type="gramEnd"/>
      <w:r>
        <w:rPr>
          <w:rFonts w:eastAsia="Times New Roman"/>
          <w:color w:val="000000"/>
          <w:lang w:eastAsia="nl-NL"/>
        </w:rPr>
        <w:t xml:space="preserve"> bekijken en vragen stellen aan andere huiseigenaren; </w:t>
      </w:r>
    </w:p>
    <w:p w14:paraId="0B4CD09E" w14:textId="77777777" w:rsidR="00081489" w:rsidRDefault="00081489" w:rsidP="00081489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eastAsia="nl-NL"/>
        </w:rPr>
      </w:pPr>
      <w:r>
        <w:rPr>
          <w:rFonts w:eastAsia="Times New Roman"/>
          <w:color w:val="000000"/>
          <w:lang w:eastAsia="nl-NL"/>
        </w:rPr>
        <w:t xml:space="preserve">Inspiratie opdoen via de ervaringsverhalen van huiseigenaren op de website; </w:t>
      </w:r>
    </w:p>
    <w:p w14:paraId="1CEBF7B2" w14:textId="09DFEEC8" w:rsidR="00081489" w:rsidRDefault="008E0104" w:rsidP="00081489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eastAsia="nl-NL"/>
        </w:rPr>
      </w:pPr>
      <w:r>
        <w:rPr>
          <w:rFonts w:eastAsia="Times New Roman"/>
          <w:lang w:eastAsia="nl-NL"/>
        </w:rPr>
        <w:t>Een</w:t>
      </w:r>
      <w:r w:rsidR="00081489">
        <w:rPr>
          <w:rFonts w:eastAsia="Times New Roman"/>
          <w:lang w:eastAsia="nl-NL"/>
        </w:rPr>
        <w:t xml:space="preserve"> bezoek</w:t>
      </w:r>
      <w:r>
        <w:rPr>
          <w:rFonts w:eastAsia="Times New Roman"/>
          <w:lang w:eastAsia="nl-NL"/>
        </w:rPr>
        <w:t xml:space="preserve"> op afspraak</w:t>
      </w:r>
      <w:r w:rsidR="00081489">
        <w:rPr>
          <w:rFonts w:eastAsia="Times New Roman"/>
          <w:lang w:eastAsia="nl-NL"/>
        </w:rPr>
        <w:t xml:space="preserve"> bij een huis in de buurt</w:t>
      </w:r>
      <w:r w:rsidR="00081489">
        <w:rPr>
          <w:rFonts w:eastAsia="Times New Roman"/>
          <w:color w:val="000000"/>
          <w:lang w:eastAsia="nl-NL"/>
        </w:rPr>
        <w:t xml:space="preserve"> </w:t>
      </w:r>
      <w:r>
        <w:rPr>
          <w:rFonts w:eastAsia="Times New Roman"/>
          <w:color w:val="000000"/>
          <w:lang w:eastAsia="nl-NL"/>
        </w:rPr>
        <w:t xml:space="preserve">of tijdens de jaarlijkse open dagen op </w:t>
      </w:r>
      <w:r w:rsidR="0085010F">
        <w:rPr>
          <w:rFonts w:eastAsia="Times New Roman"/>
          <w:color w:val="000000"/>
          <w:lang w:eastAsia="nl-NL"/>
        </w:rPr>
        <w:t>31 oktober</w:t>
      </w:r>
      <w:r>
        <w:rPr>
          <w:rFonts w:eastAsia="Times New Roman"/>
          <w:color w:val="000000"/>
          <w:lang w:eastAsia="nl-NL"/>
        </w:rPr>
        <w:t xml:space="preserve"> &amp; </w:t>
      </w:r>
      <w:r w:rsidR="0085010F">
        <w:rPr>
          <w:rFonts w:eastAsia="Times New Roman"/>
          <w:color w:val="000000"/>
          <w:lang w:eastAsia="nl-NL"/>
        </w:rPr>
        <w:t>7</w:t>
      </w:r>
      <w:r>
        <w:rPr>
          <w:rFonts w:eastAsia="Times New Roman"/>
          <w:color w:val="000000"/>
          <w:lang w:eastAsia="nl-NL"/>
        </w:rPr>
        <w:t xml:space="preserve"> november 202</w:t>
      </w:r>
      <w:r w:rsidR="0085010F">
        <w:rPr>
          <w:rFonts w:eastAsia="Times New Roman"/>
          <w:color w:val="000000"/>
          <w:lang w:eastAsia="nl-NL"/>
        </w:rPr>
        <w:t>6</w:t>
      </w:r>
      <w:r>
        <w:rPr>
          <w:rFonts w:eastAsia="Times New Roman"/>
          <w:color w:val="000000"/>
          <w:lang w:eastAsia="nl-NL"/>
        </w:rPr>
        <w:t>.</w:t>
      </w:r>
    </w:p>
    <w:p w14:paraId="238A2748" w14:textId="77777777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</w:p>
    <w:p w14:paraId="0611B0CE" w14:textId="5573161B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lang w:eastAsia="nl-NL"/>
        </w:rPr>
        <w:t>Uw duurzame verhaal</w:t>
      </w:r>
      <w:r>
        <w:rPr>
          <w:rFonts w:ascii="Calibri" w:eastAsia="Times New Roman" w:hAnsi="Calibri" w:cs="Times New Roman"/>
          <w:b/>
          <w:color w:val="000000"/>
          <w:lang w:eastAsia="nl-NL"/>
        </w:rPr>
        <w:br/>
      </w:r>
      <w:r>
        <w:rPr>
          <w:rFonts w:ascii="Calibri" w:eastAsia="Times New Roman" w:hAnsi="Calibri" w:cs="Times New Roman"/>
          <w:color w:val="000000"/>
          <w:lang w:eastAsia="nl-NL"/>
        </w:rPr>
        <w:t xml:space="preserve">Heeft u zelf duurzame </w:t>
      </w:r>
      <w:r w:rsidR="008E0104">
        <w:rPr>
          <w:rFonts w:ascii="Calibri" w:eastAsia="Times New Roman" w:hAnsi="Calibri" w:cs="Times New Roman"/>
          <w:color w:val="000000"/>
          <w:lang w:eastAsia="nl-NL"/>
        </w:rPr>
        <w:t xml:space="preserve">stappen gezet in uw woning, zoals isolatie, zonnepanelen of een warmtepomp? </w:t>
      </w:r>
      <w:r>
        <w:rPr>
          <w:rFonts w:ascii="Calibri" w:eastAsia="Times New Roman" w:hAnsi="Calibri" w:cs="Times New Roman"/>
          <w:color w:val="000000"/>
          <w:lang w:eastAsia="nl-NL"/>
        </w:rPr>
        <w:t xml:space="preserve">Wij nodigen u van harte uit om </w:t>
      </w:r>
      <w:r w:rsidR="008E0104">
        <w:rPr>
          <w:rFonts w:ascii="Calibri" w:eastAsia="Times New Roman" w:hAnsi="Calibri" w:cs="Times New Roman"/>
          <w:color w:val="000000"/>
          <w:lang w:eastAsia="nl-NL"/>
        </w:rPr>
        <w:t xml:space="preserve">uw kennis en </w:t>
      </w:r>
      <w:r w:rsidR="00872C24">
        <w:rPr>
          <w:rFonts w:ascii="Calibri" w:eastAsia="Times New Roman" w:hAnsi="Calibri" w:cs="Times New Roman"/>
          <w:color w:val="000000"/>
          <w:lang w:eastAsia="nl-NL"/>
        </w:rPr>
        <w:t>ervaringen</w:t>
      </w:r>
      <w:r w:rsidR="008E0104">
        <w:rPr>
          <w:rFonts w:ascii="Calibri" w:eastAsia="Times New Roman" w:hAnsi="Calibri" w:cs="Times New Roman"/>
          <w:color w:val="000000"/>
          <w:lang w:eastAsia="nl-NL"/>
        </w:rPr>
        <w:t xml:space="preserve"> te delen door </w:t>
      </w:r>
      <w:r>
        <w:rPr>
          <w:rFonts w:ascii="Calibri" w:eastAsia="Times New Roman" w:hAnsi="Calibri" w:cs="Times New Roman"/>
          <w:color w:val="000000"/>
          <w:lang w:eastAsia="nl-NL"/>
        </w:rPr>
        <w:t xml:space="preserve">uw woning aan te melden via </w:t>
      </w:r>
      <w:hyperlink r:id="rId7" w:history="1">
        <w:r>
          <w:rPr>
            <w:rStyle w:val="Hyperlink"/>
            <w:rFonts w:ascii="Calibri" w:eastAsia="Times New Roman" w:hAnsi="Calibri" w:cs="Times New Roman"/>
            <w:lang w:eastAsia="nl-NL"/>
          </w:rPr>
          <w:t>www.duurzamehuizenroute.nl</w:t>
        </w:r>
      </w:hyperlink>
      <w:r>
        <w:rPr>
          <w:rFonts w:ascii="Calibri" w:eastAsia="Times New Roman" w:hAnsi="Calibri" w:cs="Times New Roman"/>
          <w:color w:val="000000"/>
          <w:lang w:eastAsia="nl-NL"/>
        </w:rPr>
        <w:t xml:space="preserve">. Elk verhaal is welkom: </w:t>
      </w:r>
      <w:r w:rsidR="008E0104">
        <w:rPr>
          <w:rFonts w:ascii="Calibri" w:eastAsia="Times New Roman" w:hAnsi="Calibri" w:cs="Times New Roman"/>
          <w:color w:val="000000"/>
          <w:lang w:eastAsia="nl-NL"/>
        </w:rPr>
        <w:t>groot of klein!</w:t>
      </w:r>
    </w:p>
    <w:p w14:paraId="6FB8726D" w14:textId="77777777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</w:p>
    <w:p w14:paraId="120AA428" w14:textId="77777777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  <w:r>
        <w:rPr>
          <w:rFonts w:ascii="Calibri" w:eastAsia="Times New Roman" w:hAnsi="Calibri" w:cs="Times New Roman"/>
          <w:color w:val="000000"/>
          <w:lang w:eastAsia="nl-NL"/>
        </w:rPr>
        <w:t xml:space="preserve">Meer informatie, voorbeeldwoningen en ervaringsverhalen kunt u vinden op </w:t>
      </w:r>
      <w:hyperlink r:id="rId8" w:history="1">
        <w:r>
          <w:rPr>
            <w:rStyle w:val="Hyperlink"/>
            <w:rFonts w:ascii="Calibri" w:eastAsia="Times New Roman" w:hAnsi="Calibri" w:cs="Times New Roman"/>
            <w:lang w:eastAsia="nl-NL"/>
          </w:rPr>
          <w:t>www.duurzamehuizenroute.nl</w:t>
        </w:r>
      </w:hyperlink>
      <w:r>
        <w:rPr>
          <w:rFonts w:ascii="Calibri" w:eastAsia="Times New Roman" w:hAnsi="Calibri" w:cs="Times New Roman"/>
          <w:color w:val="000000"/>
          <w:lang w:eastAsia="nl-NL"/>
        </w:rPr>
        <w:t xml:space="preserve">. Als u vragen heeft, kunt u contact opnemen met de Duurzame Huizen Route via e-mail </w:t>
      </w:r>
      <w:hyperlink r:id="rId9" w:history="1">
        <w:r>
          <w:rPr>
            <w:rStyle w:val="Hyperlink"/>
          </w:rPr>
          <w:t>info@duurzamehuizenroute.nl</w:t>
        </w:r>
      </w:hyperlink>
      <w:r>
        <w:t xml:space="preserve"> </w:t>
      </w:r>
      <w:r>
        <w:rPr>
          <w:rFonts w:ascii="Calibri" w:eastAsia="Times New Roman" w:hAnsi="Calibri" w:cs="Times New Roman"/>
          <w:color w:val="000000"/>
          <w:lang w:eastAsia="nl-NL"/>
        </w:rPr>
        <w:t>of telefonisch via 0525-701193.</w:t>
      </w:r>
    </w:p>
    <w:p w14:paraId="3D483D04" w14:textId="77777777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  <w:r>
        <w:rPr>
          <w:rFonts w:ascii="Calibri" w:eastAsia="Times New Roman" w:hAnsi="Calibri" w:cs="Times New Roman"/>
          <w:color w:val="000000"/>
          <w:lang w:eastAsia="nl-NL"/>
        </w:rPr>
        <w:t> </w:t>
      </w:r>
    </w:p>
    <w:p w14:paraId="17599BEC" w14:textId="77777777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  <w:r>
        <w:rPr>
          <w:rFonts w:ascii="Calibri" w:eastAsia="Times New Roman" w:hAnsi="Calibri" w:cs="Times New Roman"/>
          <w:color w:val="000000"/>
          <w:lang w:eastAsia="nl-NL"/>
        </w:rPr>
        <w:t>Met vriendelijke groet,</w:t>
      </w:r>
    </w:p>
    <w:p w14:paraId="63BF5B90" w14:textId="77777777" w:rsidR="00081489" w:rsidRDefault="00081489" w:rsidP="00081489">
      <w:pPr>
        <w:spacing w:after="0" w:line="240" w:lineRule="auto"/>
        <w:rPr>
          <w:rFonts w:ascii="Calibri" w:eastAsia="Times New Roman" w:hAnsi="Calibri" w:cs="Times New Roman"/>
          <w:color w:val="000000"/>
          <w:lang w:eastAsia="nl-NL"/>
        </w:rPr>
      </w:pPr>
    </w:p>
    <w:p w14:paraId="3F28914F" w14:textId="77777777" w:rsidR="00081489" w:rsidRPr="003D1E05" w:rsidRDefault="00081489" w:rsidP="00081489">
      <w:pPr>
        <w:pStyle w:val="Geenafstand"/>
        <w:rPr>
          <w:highlight w:val="yellow"/>
        </w:rPr>
      </w:pPr>
      <w:r w:rsidRPr="003D1E05">
        <w:rPr>
          <w:highlight w:val="yellow"/>
        </w:rPr>
        <w:t>Contactpersoon</w:t>
      </w:r>
    </w:p>
    <w:p w14:paraId="125B500E" w14:textId="77777777" w:rsidR="00081489" w:rsidRPr="003D1E05" w:rsidRDefault="00081489" w:rsidP="00081489">
      <w:pPr>
        <w:pStyle w:val="Geenafstand"/>
        <w:rPr>
          <w:highlight w:val="yellow"/>
        </w:rPr>
      </w:pPr>
    </w:p>
    <w:p w14:paraId="541AE015" w14:textId="77777777" w:rsidR="00081489" w:rsidRPr="003D1E05" w:rsidRDefault="00081489" w:rsidP="00081489">
      <w:pPr>
        <w:pStyle w:val="Geenafstand"/>
        <w:rPr>
          <w:highlight w:val="yellow"/>
        </w:rPr>
      </w:pPr>
      <w:r w:rsidRPr="003D1E05">
        <w:rPr>
          <w:highlight w:val="yellow"/>
        </w:rPr>
        <w:t>Gemeente X</w:t>
      </w:r>
    </w:p>
    <w:p w14:paraId="1DF7F148" w14:textId="630CCF96" w:rsidR="002C768E" w:rsidRPr="00401DE1" w:rsidRDefault="002C768E"/>
    <w:sectPr w:rsidR="002C768E" w:rsidRPr="00401D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DC6" w14:textId="77777777" w:rsidR="00B52FE4" w:rsidRDefault="00B52FE4" w:rsidP="00BD491A">
      <w:pPr>
        <w:spacing w:after="0" w:line="240" w:lineRule="auto"/>
      </w:pPr>
      <w:r>
        <w:separator/>
      </w:r>
    </w:p>
  </w:endnote>
  <w:endnote w:type="continuationSeparator" w:id="0">
    <w:p w14:paraId="0094F295" w14:textId="77777777" w:rsidR="00B52FE4" w:rsidRDefault="00B52FE4" w:rsidP="00BD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B3F9" w14:textId="77777777" w:rsidR="00B52FE4" w:rsidRDefault="00B52FE4" w:rsidP="00BD491A">
      <w:pPr>
        <w:spacing w:after="0" w:line="240" w:lineRule="auto"/>
      </w:pPr>
      <w:r>
        <w:separator/>
      </w:r>
    </w:p>
  </w:footnote>
  <w:footnote w:type="continuationSeparator" w:id="0">
    <w:p w14:paraId="365AD5A0" w14:textId="77777777" w:rsidR="00B52FE4" w:rsidRDefault="00B52FE4" w:rsidP="00BD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920A" w14:textId="6BDD593A" w:rsidR="00BD491A" w:rsidRDefault="00BD491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B4E54E" wp14:editId="01DBE6CA">
          <wp:simplePos x="0" y="0"/>
          <wp:positionH relativeFrom="column">
            <wp:posOffset>4503420</wp:posOffset>
          </wp:positionH>
          <wp:positionV relativeFrom="paragraph">
            <wp:posOffset>-221615</wp:posOffset>
          </wp:positionV>
          <wp:extent cx="1921321" cy="552091"/>
          <wp:effectExtent l="0" t="0" r="3175" b="635"/>
          <wp:wrapNone/>
          <wp:docPr id="1" name="Afbeelding 1" descr="Afbeelding met logo, Lettertype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ogo, Lettertype, Graphics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321" cy="55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55C9D"/>
    <w:multiLevelType w:val="hybridMultilevel"/>
    <w:tmpl w:val="7B26E2F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726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1A"/>
    <w:rsid w:val="00081489"/>
    <w:rsid w:val="00094EF0"/>
    <w:rsid w:val="001114BB"/>
    <w:rsid w:val="001240D4"/>
    <w:rsid w:val="002C768E"/>
    <w:rsid w:val="002F0592"/>
    <w:rsid w:val="00401DE1"/>
    <w:rsid w:val="004C79A8"/>
    <w:rsid w:val="0085010F"/>
    <w:rsid w:val="00872C24"/>
    <w:rsid w:val="008E0104"/>
    <w:rsid w:val="0095468C"/>
    <w:rsid w:val="00B52FE4"/>
    <w:rsid w:val="00BD491A"/>
    <w:rsid w:val="00C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4BA8"/>
  <w15:chartTrackingRefBased/>
  <w15:docId w15:val="{6BBFDFF3-AF82-43A1-8A38-5146EB0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14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491A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BD491A"/>
    <w:pPr>
      <w:spacing w:after="0" w:line="240" w:lineRule="auto"/>
      <w:contextualSpacing/>
    </w:pPr>
    <w:rPr>
      <w:rFonts w:ascii="Myriad Pro Cond" w:eastAsiaTheme="majorEastAsia" w:hAnsi="Myriad Pro Cond" w:cstheme="majorBidi"/>
      <w:color w:val="ED7D31" w:themeColor="accent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491A"/>
    <w:rPr>
      <w:rFonts w:ascii="Myriad Pro Cond" w:eastAsiaTheme="majorEastAsia" w:hAnsi="Myriad Pro Cond" w:cstheme="majorBidi"/>
      <w:color w:val="ED7D31" w:themeColor="accent2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BD49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91A"/>
  </w:style>
  <w:style w:type="paragraph" w:styleId="Voettekst">
    <w:name w:val="footer"/>
    <w:basedOn w:val="Standaard"/>
    <w:link w:val="VoettekstChar"/>
    <w:uiPriority w:val="99"/>
    <w:unhideWhenUsed/>
    <w:rsid w:val="00BD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urzamehuizenrout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urzamehuizenrou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uurzamehuizenrout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Rijksen | Platform Duurzaam Nederland</dc:creator>
  <cp:keywords/>
  <dc:description/>
  <cp:lastModifiedBy>meganvisser365@gmail.com</cp:lastModifiedBy>
  <cp:revision>2</cp:revision>
  <dcterms:created xsi:type="dcterms:W3CDTF">2025-12-17T14:53:00Z</dcterms:created>
  <dcterms:modified xsi:type="dcterms:W3CDTF">2025-12-17T14:53:00Z</dcterms:modified>
</cp:coreProperties>
</file>